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NMTBC Committee Meeting Minutes</w:t>
      </w:r>
      <w:r w:rsidDel="00000000" w:rsidR="00000000" w:rsidRPr="00000000">
        <w:drawing>
          <wp:anchor allowOverlap="1" behindDoc="0" distB="0" distT="0" distL="114300" distR="114300" hidden="0" layoutInCell="1" locked="0" relativeHeight="0" simplePos="0">
            <wp:simplePos x="0" y="0"/>
            <wp:positionH relativeFrom="column">
              <wp:posOffset>4410075</wp:posOffset>
            </wp:positionH>
            <wp:positionV relativeFrom="paragraph">
              <wp:posOffset>-657223</wp:posOffset>
            </wp:positionV>
            <wp:extent cx="1611262" cy="1482264"/>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11262" cy="1482264"/>
                    </a:xfrm>
                    <a:prstGeom prst="rect"/>
                    <a:ln/>
                  </pic:spPr>
                </pic:pic>
              </a:graphicData>
            </a:graphic>
          </wp:anchor>
        </w:drawing>
      </w:r>
    </w:p>
    <w:p w:rsidR="00000000" w:rsidDel="00000000" w:rsidP="00000000" w:rsidRDefault="00000000" w:rsidRPr="00000000" w14:paraId="0000000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after="0" w:line="240" w:lineRule="auto"/>
        <w:rPr>
          <w:rFonts w:ascii="Calibri" w:cs="Calibri" w:eastAsia="Calibri" w:hAnsi="Calibri"/>
        </w:rPr>
      </w:pPr>
      <w:r w:rsidDel="00000000" w:rsidR="00000000" w:rsidRPr="00000000">
        <w:rPr>
          <w:rFonts w:ascii="Calibri" w:cs="Calibri" w:eastAsia="Calibri" w:hAnsi="Calibri"/>
          <w:b w:val="1"/>
          <w:rtl w:val="0"/>
        </w:rPr>
        <w:t xml:space="preserve">Date</w:t>
      </w:r>
      <w:r w:rsidDel="00000000" w:rsidR="00000000" w:rsidRPr="00000000">
        <w:rPr>
          <w:rFonts w:ascii="Calibri" w:cs="Calibri" w:eastAsia="Calibri" w:hAnsi="Calibri"/>
          <w:rtl w:val="0"/>
        </w:rPr>
        <w:t xml:space="preserve">: </w:t>
        <w:tab/>
        <w:tab/>
        <w:t xml:space="preserve">Monday 10 August 2020, 7:00pm, The Boiler Room</w:t>
      </w:r>
    </w:p>
    <w:p w:rsidR="00000000" w:rsidDel="00000000" w:rsidP="00000000" w:rsidRDefault="00000000" w:rsidRPr="00000000" w14:paraId="0000000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after="0" w:line="240" w:lineRule="auto"/>
        <w:ind w:left="1440" w:hanging="1440"/>
        <w:rPr>
          <w:rFonts w:ascii="Calibri" w:cs="Calibri" w:eastAsia="Calibri" w:hAnsi="Calibri"/>
        </w:rPr>
      </w:pPr>
      <w:r w:rsidDel="00000000" w:rsidR="00000000" w:rsidRPr="00000000">
        <w:rPr>
          <w:rFonts w:ascii="Calibri" w:cs="Calibri" w:eastAsia="Calibri" w:hAnsi="Calibri"/>
          <w:b w:val="1"/>
          <w:rtl w:val="0"/>
        </w:rPr>
        <w:t xml:space="preserve">Present</w:t>
      </w:r>
      <w:r w:rsidDel="00000000" w:rsidR="00000000" w:rsidRPr="00000000">
        <w:rPr>
          <w:rFonts w:ascii="Calibri" w:cs="Calibri" w:eastAsia="Calibri" w:hAnsi="Calibri"/>
          <w:rtl w:val="0"/>
        </w:rPr>
        <w:t xml:space="preserve">: </w:t>
        <w:tab/>
        <w:t xml:space="preserve">Oliver Whalley, Mel Schroder, Zoe King, Hamish Berkett, Tony Mifsud, Matt Ball, Ben Pointer, Belinda Crisp, Gerrard Wilson</w:t>
      </w:r>
    </w:p>
    <w:p w:rsidR="00000000" w:rsidDel="00000000" w:rsidP="00000000" w:rsidRDefault="00000000" w:rsidRPr="00000000" w14:paraId="0000000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after="0" w:line="240" w:lineRule="auto"/>
        <w:ind w:left="1440" w:hanging="1440"/>
        <w:rPr>
          <w:rFonts w:ascii="Calibri" w:cs="Calibri" w:eastAsia="Calibri" w:hAnsi="Calibri"/>
        </w:rPr>
      </w:pPr>
      <w:r w:rsidDel="00000000" w:rsidR="00000000" w:rsidRPr="00000000">
        <w:rPr>
          <w:rFonts w:ascii="Calibri" w:cs="Calibri" w:eastAsia="Calibri" w:hAnsi="Calibri"/>
          <w:b w:val="1"/>
          <w:rtl w:val="0"/>
        </w:rPr>
        <w:t xml:space="preserve">Apologies</w:t>
      </w:r>
      <w:r w:rsidDel="00000000" w:rsidR="00000000" w:rsidRPr="00000000">
        <w:rPr>
          <w:rFonts w:ascii="Calibri" w:cs="Calibri" w:eastAsia="Calibri" w:hAnsi="Calibri"/>
          <w:rtl w:val="0"/>
        </w:rPr>
        <w:t xml:space="preserve">:</w:t>
        <w:tab/>
        <w:t xml:space="preserve">Brent Goddard, Chris Short, Ian Goldschmidt</w:t>
      </w:r>
    </w:p>
    <w:p w:rsidR="00000000" w:rsidDel="00000000" w:rsidP="00000000" w:rsidRDefault="00000000" w:rsidRPr="00000000" w14:paraId="0000000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after="0" w:line="240" w:lineRule="auto"/>
        <w:rPr>
          <w:rFonts w:ascii="Calibri" w:cs="Calibri" w:eastAsia="Calibri" w:hAnsi="Calibri"/>
        </w:rPr>
      </w:pPr>
      <w:r w:rsidDel="00000000" w:rsidR="00000000" w:rsidRPr="00000000">
        <w:rPr>
          <w:rtl w:val="0"/>
        </w:rPr>
      </w:r>
    </w:p>
    <w:tbl>
      <w:tblPr>
        <w:tblStyle w:val="Table1"/>
        <w:tblW w:w="9246.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82"/>
        <w:gridCol w:w="1416"/>
        <w:gridCol w:w="2048"/>
        <w:tblGridChange w:id="0">
          <w:tblGrid>
            <w:gridCol w:w="5782"/>
            <w:gridCol w:w="1416"/>
            <w:gridCol w:w="2048"/>
          </w:tblGrid>
        </w:tblGridChange>
      </w:tblGrid>
      <w:tr>
        <w:trPr>
          <w:trHeight w:val="343" w:hRule="atLeast"/>
        </w:trPr>
        <w:tc>
          <w:tcPr/>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b w:val="1"/>
                <w:rtl w:val="0"/>
              </w:rPr>
              <w:t xml:space="preserve">Matter</w:t>
            </w:r>
            <w:r w:rsidDel="00000000" w:rsidR="00000000" w:rsidRPr="00000000">
              <w:rPr>
                <w:rtl w:val="0"/>
              </w:rPr>
            </w:r>
          </w:p>
        </w:tc>
        <w:tc>
          <w:tcPr/>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b w:val="1"/>
                <w:rtl w:val="0"/>
              </w:rPr>
              <w:t xml:space="preserve">Moved</w:t>
            </w:r>
            <w:r w:rsidDel="00000000" w:rsidR="00000000" w:rsidRPr="00000000">
              <w:rPr>
                <w:rtl w:val="0"/>
              </w:rPr>
            </w:r>
          </w:p>
        </w:tc>
        <w:tc>
          <w:tcPr/>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b w:val="1"/>
                <w:rtl w:val="0"/>
              </w:rPr>
              <w:t xml:space="preserve">Action</w:t>
            </w:r>
            <w:r w:rsidDel="00000000" w:rsidR="00000000" w:rsidRPr="00000000">
              <w:rPr>
                <w:rtl w:val="0"/>
              </w:rPr>
            </w:r>
          </w:p>
        </w:tc>
      </w:tr>
      <w:tr>
        <w:trPr>
          <w:trHeight w:val="1270" w:hRule="atLeast"/>
        </w:trPr>
        <w:tc>
          <w:tcPr/>
          <w:p w:rsidR="00000000" w:rsidDel="00000000" w:rsidP="00000000" w:rsidRDefault="00000000" w:rsidRPr="00000000" w14:paraId="0000000D">
            <w:pPr>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rPr>
            </w:pPr>
            <w:r w:rsidDel="00000000" w:rsidR="00000000" w:rsidRPr="00000000">
              <w:rPr>
                <w:rFonts w:ascii="Calibri" w:cs="Calibri" w:eastAsia="Calibri" w:hAnsi="Calibri"/>
                <w:b w:val="1"/>
                <w:rtl w:val="0"/>
              </w:rPr>
              <w:t xml:space="preserve">Conflicts of Interest</w:t>
            </w:r>
          </w:p>
          <w:p w:rsidR="00000000" w:rsidDel="00000000" w:rsidP="00000000" w:rsidRDefault="00000000" w:rsidRPr="00000000" w14:paraId="0000000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None noted</w:t>
            </w:r>
          </w:p>
        </w:tc>
        <w:tc>
          <w:tcPr/>
          <w:p w:rsidR="00000000" w:rsidDel="00000000" w:rsidP="00000000" w:rsidRDefault="00000000" w:rsidRPr="00000000" w14:paraId="00000010">
            <w:pPr>
              <w:rPr>
                <w:rFonts w:ascii="Calibri" w:cs="Calibri" w:eastAsia="Calibri" w:hAnsi="Calibri"/>
                <w:i w:val="1"/>
              </w:rPr>
            </w:pPr>
            <w:r w:rsidDel="00000000" w:rsidR="00000000" w:rsidRPr="00000000">
              <w:rPr>
                <w:rtl w:val="0"/>
              </w:rPr>
            </w:r>
          </w:p>
        </w:tc>
        <w:tc>
          <w:tcPr/>
          <w:p w:rsidR="00000000" w:rsidDel="00000000" w:rsidP="00000000" w:rsidRDefault="00000000" w:rsidRPr="00000000" w14:paraId="00000011">
            <w:pPr>
              <w:rPr>
                <w:rFonts w:ascii="Calibri" w:cs="Calibri" w:eastAsia="Calibri" w:hAnsi="Calibri"/>
              </w:rPr>
            </w:pPr>
            <w:r w:rsidDel="00000000" w:rsidR="00000000" w:rsidRPr="00000000">
              <w:rPr>
                <w:rtl w:val="0"/>
              </w:rPr>
            </w:r>
          </w:p>
        </w:tc>
      </w:tr>
      <w:tr>
        <w:trPr>
          <w:trHeight w:val="983" w:hRule="atLeast"/>
        </w:trPr>
        <w:tc>
          <w:tcPr/>
          <w:p w:rsidR="00000000" w:rsidDel="00000000" w:rsidP="00000000" w:rsidRDefault="00000000" w:rsidRPr="00000000" w14:paraId="00000012">
            <w:pPr>
              <w:spacing w:after="0" w:line="259" w:lineRule="auto"/>
              <w:rPr>
                <w:rFonts w:ascii="Calibri" w:cs="Calibri" w:eastAsia="Calibri" w:hAnsi="Calibri"/>
                <w:b w:val="1"/>
              </w:rPr>
            </w:pPr>
            <w:r w:rsidDel="00000000" w:rsidR="00000000" w:rsidRPr="00000000">
              <w:rPr>
                <w:rFonts w:ascii="Calibri" w:cs="Calibri" w:eastAsia="Calibri" w:hAnsi="Calibri"/>
                <w:b w:val="1"/>
                <w:rtl w:val="0"/>
              </w:rPr>
              <w:t xml:space="preserve">Portfolio Objective Review</w:t>
            </w:r>
          </w:p>
          <w:p w:rsidR="00000000" w:rsidDel="00000000" w:rsidP="00000000" w:rsidRDefault="00000000" w:rsidRPr="00000000" w14:paraId="00000013">
            <w:pPr>
              <w:spacing w:after="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rPr>
            </w:pPr>
            <w:r w:rsidDel="00000000" w:rsidR="00000000" w:rsidRPr="00000000">
              <w:rPr>
                <w:rFonts w:ascii="Calibri" w:cs="Calibri" w:eastAsia="Calibri" w:hAnsi="Calibri"/>
                <w:b w:val="1"/>
                <w:rtl w:val="0"/>
              </w:rPr>
              <w:t xml:space="preserve">Events</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Finished off successful CX/short track/kids race series. Masses of groms!</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Dates set for spring XC series (new </w:t>
            </w:r>
            <w:r w:rsidDel="00000000" w:rsidR="00000000" w:rsidRPr="00000000">
              <w:rPr>
                <w:rtl w:val="0"/>
              </w:rPr>
              <w:t xml:space="preserve">organiser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Dodzy Memorial Enduro planning progressing</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Sponsorship policy published</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Coordinating with organisers for EWS Super D. Potentially 6 race series (before and after Xmas).</w:t>
            </w:r>
            <w:r w:rsidDel="00000000" w:rsidR="00000000" w:rsidRPr="00000000">
              <w:rPr>
                <w:rtl w:val="0"/>
              </w:rPr>
            </w:r>
          </w:p>
          <w:p w:rsidR="00000000" w:rsidDel="00000000" w:rsidP="00000000" w:rsidRDefault="00000000" w:rsidRPr="00000000" w14:paraId="0000001A">
            <w:pPr>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rPr>
                <w:rFonts w:ascii="Calibri" w:cs="Calibri" w:eastAsia="Calibri" w:hAnsi="Calibri"/>
                <w:b w:val="1"/>
              </w:rPr>
            </w:pPr>
            <w:r w:rsidDel="00000000" w:rsidR="00000000" w:rsidRPr="00000000">
              <w:rPr>
                <w:rFonts w:ascii="Calibri" w:cs="Calibri" w:eastAsia="Calibri" w:hAnsi="Calibri"/>
                <w:b w:val="1"/>
                <w:rtl w:val="0"/>
              </w:rPr>
              <w:t xml:space="preserve">Wairoa Gorge</w:t>
            </w:r>
          </w:p>
          <w:p w:rsidR="00000000" w:rsidDel="00000000" w:rsidP="00000000" w:rsidRDefault="00000000" w:rsidRPr="00000000" w14:paraId="0000001D">
            <w:pPr>
              <w:numPr>
                <w:ilvl w:val="0"/>
                <w:numId w:val="6"/>
              </w:numPr>
              <w:ind w:left="720" w:hanging="360"/>
              <w:rPr/>
            </w:pPr>
            <w:r w:rsidDel="00000000" w:rsidR="00000000" w:rsidRPr="00000000">
              <w:rPr>
                <w:rtl w:val="0"/>
              </w:rPr>
              <w:t xml:space="preserve">Working on setting up a reporting system for the Gorge Ops Manager (“GOM”).  GOM is now submitting a monthly report with Belinda and Portfolio Manager and meeting up the first Friday of every month. These reports will then be put up on the google drive for all committee members to look through.  Highlights will be posted here each month:</w:t>
            </w:r>
          </w:p>
          <w:p w:rsidR="00000000" w:rsidDel="00000000" w:rsidP="00000000" w:rsidRDefault="00000000" w:rsidRPr="00000000" w14:paraId="0000001E">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F">
            <w:pPr>
              <w:numPr>
                <w:ilvl w:val="0"/>
                <w:numId w:val="8"/>
              </w:numPr>
              <w:ind w:left="720" w:hanging="360"/>
              <w:rPr/>
            </w:pPr>
            <w:r w:rsidDel="00000000" w:rsidR="00000000" w:rsidRPr="00000000">
              <w:rPr>
                <w:rtl w:val="0"/>
              </w:rPr>
              <w:t xml:space="preserve">We have passed our H and S audit.</w:t>
            </w:r>
          </w:p>
          <w:p w:rsidR="00000000" w:rsidDel="00000000" w:rsidP="00000000" w:rsidRDefault="00000000" w:rsidRPr="00000000" w14:paraId="00000020">
            <w:pPr>
              <w:numPr>
                <w:ilvl w:val="0"/>
                <w:numId w:val="8"/>
              </w:numPr>
              <w:ind w:left="720" w:hanging="360"/>
              <w:rPr/>
            </w:pPr>
            <w:r w:rsidDel="00000000" w:rsidR="00000000" w:rsidRPr="00000000">
              <w:rPr>
                <w:rtl w:val="0"/>
              </w:rPr>
              <w:t xml:space="preserve">The Gorge was in the Black for the month of July. (this doesn’t include the fire truck costs; however, this is a positive sign for things to come). August bookings look weaker but not terrible and we can hopefully move into the Black going forward. Planning on discussing having a winter shut down (July/Aug) going forward to both let the trails recover, do trail maintenance and to give people the chance to renew their Gorge stoke.</w:t>
            </w:r>
          </w:p>
          <w:p w:rsidR="00000000" w:rsidDel="00000000" w:rsidP="00000000" w:rsidRDefault="00000000" w:rsidRPr="00000000" w14:paraId="00000021">
            <w:pPr>
              <w:numPr>
                <w:ilvl w:val="0"/>
                <w:numId w:val="8"/>
              </w:numPr>
              <w:ind w:left="720" w:hanging="360"/>
              <w:rPr/>
            </w:pPr>
            <w:r w:rsidDel="00000000" w:rsidR="00000000" w:rsidRPr="00000000">
              <w:rPr>
                <w:rtl w:val="0"/>
              </w:rPr>
              <w:t xml:space="preserve">Fire truck was inspected. It almost passed but needs to have its wheel base shortened back to the original requirements to make sure it doesn’t roll over.  This will set it back 2 weeks.</w:t>
            </w:r>
          </w:p>
          <w:p w:rsidR="00000000" w:rsidDel="00000000" w:rsidP="00000000" w:rsidRDefault="00000000" w:rsidRPr="00000000" w14:paraId="00000022">
            <w:pPr>
              <w:numPr>
                <w:ilvl w:val="0"/>
                <w:numId w:val="8"/>
              </w:numPr>
              <w:ind w:left="720" w:hanging="360"/>
              <w:rPr/>
            </w:pPr>
            <w:r w:rsidDel="00000000" w:rsidR="00000000" w:rsidRPr="00000000">
              <w:rPr>
                <w:rtl w:val="0"/>
              </w:rPr>
              <w:t xml:space="preserve">Booking system has now been trialled by Mel, Belinda and myself. It is getting the finishing touches put on it and should be live shortly.</w:t>
            </w:r>
          </w:p>
          <w:p w:rsidR="00000000" w:rsidDel="00000000" w:rsidP="00000000" w:rsidRDefault="00000000" w:rsidRPr="00000000" w14:paraId="00000023">
            <w:pPr>
              <w:numPr>
                <w:ilvl w:val="0"/>
                <w:numId w:val="8"/>
              </w:numPr>
              <w:ind w:left="720" w:hanging="360"/>
              <w:rPr/>
            </w:pPr>
            <w:r w:rsidDel="00000000" w:rsidR="00000000" w:rsidRPr="00000000">
              <w:rPr>
                <w:rtl w:val="0"/>
              </w:rPr>
              <w:t xml:space="preserve">Road is getting graded, thanks to Nick Christie and a sponsorship arrangement. The final cost is still up in the air but we are looking at saving 15-20K.</w:t>
            </w:r>
          </w:p>
          <w:p w:rsidR="00000000" w:rsidDel="00000000" w:rsidP="00000000" w:rsidRDefault="00000000" w:rsidRPr="00000000" w14:paraId="00000024">
            <w:pPr>
              <w:numPr>
                <w:ilvl w:val="0"/>
                <w:numId w:val="8"/>
              </w:numPr>
              <w:ind w:left="720" w:hanging="360"/>
              <w:rPr/>
            </w:pPr>
            <w:r w:rsidDel="00000000" w:rsidR="00000000" w:rsidRPr="00000000">
              <w:rPr>
                <w:rtl w:val="0"/>
              </w:rPr>
              <w:t xml:space="preserve">Volunteering has been put on a more manageable number of hours to keep it sustainable.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rPr>
            </w:pPr>
            <w:r w:rsidDel="00000000" w:rsidR="00000000" w:rsidRPr="00000000">
              <w:rPr>
                <w:rFonts w:ascii="Calibri" w:cs="Calibri" w:eastAsia="Calibri" w:hAnsi="Calibri"/>
                <w:b w:val="1"/>
                <w:rtl w:val="0"/>
              </w:rPr>
              <w:t xml:space="preserve">Membership</w:t>
            </w:r>
          </w:p>
          <w:p w:rsidR="00000000" w:rsidDel="00000000" w:rsidP="00000000" w:rsidRDefault="00000000" w:rsidRPr="00000000" w14:paraId="0000002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3079 Members to date</w:t>
            </w:r>
          </w:p>
          <w:p w:rsidR="00000000" w:rsidDel="00000000" w:rsidP="00000000" w:rsidRDefault="00000000" w:rsidRPr="00000000" w14:paraId="0000002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Club app spec approved and deposit paid</w:t>
            </w:r>
          </w:p>
          <w:p w:rsidR="00000000" w:rsidDel="00000000" w:rsidP="00000000" w:rsidRDefault="00000000" w:rsidRPr="00000000" w14:paraId="0000002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Club jersey design completed. Club branded Tineli trail shorts also on offer. Web shop to be opened soon. Comms/promo to members will need to occur.</w:t>
            </w:r>
          </w:p>
          <w:p w:rsidR="00000000" w:rsidDel="00000000" w:rsidP="00000000" w:rsidRDefault="00000000" w:rsidRPr="00000000" w14:paraId="0000002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Membership T&amp;Cs still in progress. Awaiting wording around 1 clause.</w:t>
            </w:r>
          </w:p>
          <w:p w:rsidR="00000000" w:rsidDel="00000000" w:rsidP="00000000" w:rsidRDefault="00000000" w:rsidRPr="00000000" w14:paraId="0000002B">
            <w:pPr>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b w:val="1"/>
                <w:rtl w:val="0"/>
              </w:rPr>
              <w:t xml:space="preserve">Business</w:t>
            </w:r>
            <w:r w:rsidDel="00000000" w:rsidR="00000000" w:rsidRPr="00000000">
              <w:rPr>
                <w:rFonts w:ascii="Calibri" w:cs="Calibri" w:eastAsia="Calibri" w:hAnsi="Calibri"/>
                <w:rtl w:val="0"/>
              </w:rPr>
              <w:t xml:space="preserve"> </w:t>
            </w:r>
          </w:p>
          <w:p w:rsidR="00000000" w:rsidDel="00000000" w:rsidP="00000000" w:rsidRDefault="00000000" w:rsidRPr="00000000" w14:paraId="0000002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NBS accounts finalised and fully operational, including Dodzy</w:t>
            </w:r>
          </w:p>
          <w:p w:rsidR="00000000" w:rsidDel="00000000" w:rsidP="00000000" w:rsidRDefault="00000000" w:rsidRPr="00000000" w14:paraId="0000002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 held with Findex to set up automated payments via Xero and ANZ.</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 to clarify roles within committee/club to ensure no crossover of activities and to define Job descriptions a little more accurately.</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Ongoing clarification of Public Liability extensions with regards to Temporary permit holders and contractors.</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rPr>
                <w:rFonts w:ascii="Calibri" w:cs="Calibri" w:eastAsia="Calibri" w:hAnsi="Calibri"/>
                <w:b w:val="1"/>
              </w:rPr>
            </w:pPr>
            <w:r w:rsidDel="00000000" w:rsidR="00000000" w:rsidRPr="00000000">
              <w:rPr>
                <w:rFonts w:ascii="Calibri" w:cs="Calibri" w:eastAsia="Calibri" w:hAnsi="Calibri"/>
                <w:b w:val="1"/>
                <w:rtl w:val="0"/>
              </w:rPr>
              <w:t xml:space="preserve">Communications</w:t>
            </w:r>
          </w:p>
          <w:p w:rsidR="00000000" w:rsidDel="00000000" w:rsidP="00000000" w:rsidRDefault="00000000" w:rsidRPr="00000000" w14:paraId="0000003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report</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rPr>
                <w:rFonts w:ascii="Calibri" w:cs="Calibri" w:eastAsia="Calibri" w:hAnsi="Calibri"/>
                <w:b w:val="1"/>
              </w:rPr>
            </w:pPr>
            <w:r w:rsidDel="00000000" w:rsidR="00000000" w:rsidRPr="00000000">
              <w:rPr>
                <w:rFonts w:ascii="Calibri" w:cs="Calibri" w:eastAsia="Calibri" w:hAnsi="Calibri"/>
                <w:b w:val="1"/>
                <w:rtl w:val="0"/>
              </w:rPr>
              <w:t xml:space="preserve">Asset and Stakeholder</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Maintenance Contract Approval from NCC -$30K - $60k requested.  Discussion on NMTBC contribution to other maintenance required.</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Branford Jumps planting successful.  Will be completed with a Krankin Kids working bee.</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Long Term Plan Trails – 660 progressing well.</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Stakeholder meetings – Out &amp; About Strategy being worked through.  Bio-Diversity forum being presented to.  Full council meeting end of September – MOU reviewed and will be submitted to committee for comment. </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Recreation Management Plan – NCC pushed review to September.  </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Invitation to TDC colab for Kingsland trails.  Initial meeting with TDC to be held, then report back to committee.</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Te Ara Kopiko – NCC review of Geotech Assessment and proposed remedial work still pending.  Potential risk flagged.</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F">
            <w:pPr>
              <w:rPr>
                <w:rFonts w:ascii="Calibri" w:cs="Calibri" w:eastAsia="Calibri" w:hAnsi="Calibri"/>
              </w:rPr>
            </w:pPr>
            <w:r w:rsidDel="00000000" w:rsidR="00000000" w:rsidRPr="00000000">
              <w:rPr>
                <w:rtl w:val="0"/>
              </w:rPr>
            </w:r>
          </w:p>
          <w:p w:rsidR="00000000" w:rsidDel="00000000" w:rsidP="00000000" w:rsidRDefault="00000000" w:rsidRPr="00000000" w14:paraId="00000040">
            <w:pPr>
              <w:rPr>
                <w:rFonts w:ascii="Calibri" w:cs="Calibri" w:eastAsia="Calibri" w:hAnsi="Calibri"/>
              </w:rPr>
            </w:pPr>
            <w:r w:rsidDel="00000000" w:rsidR="00000000" w:rsidRPr="00000000">
              <w:rPr>
                <w:rtl w:val="0"/>
              </w:rPr>
            </w:r>
          </w:p>
          <w:p w:rsidR="00000000" w:rsidDel="00000000" w:rsidP="00000000" w:rsidRDefault="00000000" w:rsidRPr="00000000" w14:paraId="00000041">
            <w:pPr>
              <w:rPr>
                <w:rFonts w:ascii="Calibri" w:cs="Calibri" w:eastAsia="Calibri" w:hAnsi="Calibri"/>
              </w:rPr>
            </w:pPr>
            <w:r w:rsidDel="00000000" w:rsidR="00000000" w:rsidRPr="00000000">
              <w:rPr>
                <w:rtl w:val="0"/>
              </w:rPr>
            </w:r>
          </w:p>
          <w:p w:rsidR="00000000" w:rsidDel="00000000" w:rsidP="00000000" w:rsidRDefault="00000000" w:rsidRPr="00000000" w14:paraId="00000042">
            <w:pPr>
              <w:rPr>
                <w:rFonts w:ascii="Calibri" w:cs="Calibri" w:eastAsia="Calibri" w:hAnsi="Calibri"/>
              </w:rPr>
            </w:pPr>
            <w:r w:rsidDel="00000000" w:rsidR="00000000" w:rsidRPr="00000000">
              <w:rPr>
                <w:rtl w:val="0"/>
              </w:rPr>
            </w:r>
          </w:p>
          <w:p w:rsidR="00000000" w:rsidDel="00000000" w:rsidP="00000000" w:rsidRDefault="00000000" w:rsidRPr="00000000" w14:paraId="00000043">
            <w:pPr>
              <w:rPr>
                <w:rFonts w:ascii="Calibri" w:cs="Calibri" w:eastAsia="Calibri" w:hAnsi="Calibri"/>
              </w:rPr>
            </w:pPr>
            <w:r w:rsidDel="00000000" w:rsidR="00000000" w:rsidRPr="00000000">
              <w:rPr>
                <w:rtl w:val="0"/>
              </w:rPr>
            </w:r>
          </w:p>
          <w:p w:rsidR="00000000" w:rsidDel="00000000" w:rsidP="00000000" w:rsidRDefault="00000000" w:rsidRPr="00000000" w14:paraId="00000044">
            <w:pPr>
              <w:rPr>
                <w:rFonts w:ascii="Calibri" w:cs="Calibri" w:eastAsia="Calibri" w:hAnsi="Calibri"/>
              </w:rPr>
            </w:pPr>
            <w:r w:rsidDel="00000000" w:rsidR="00000000" w:rsidRPr="00000000">
              <w:rPr>
                <w:rtl w:val="0"/>
              </w:rPr>
            </w:r>
          </w:p>
          <w:p w:rsidR="00000000" w:rsidDel="00000000" w:rsidP="00000000" w:rsidRDefault="00000000" w:rsidRPr="00000000" w14:paraId="00000045">
            <w:pPr>
              <w:rPr>
                <w:rFonts w:ascii="Calibri" w:cs="Calibri" w:eastAsia="Calibri" w:hAnsi="Calibri"/>
              </w:rPr>
            </w:pPr>
            <w:r w:rsidDel="00000000" w:rsidR="00000000" w:rsidRPr="00000000">
              <w:rPr>
                <w:rtl w:val="0"/>
              </w:rPr>
            </w:r>
          </w:p>
          <w:p w:rsidR="00000000" w:rsidDel="00000000" w:rsidP="00000000" w:rsidRDefault="00000000" w:rsidRPr="00000000" w14:paraId="00000046">
            <w:pPr>
              <w:rPr>
                <w:rFonts w:ascii="Calibri" w:cs="Calibri" w:eastAsia="Calibri" w:hAnsi="Calibri"/>
              </w:rPr>
            </w:pPr>
            <w:r w:rsidDel="00000000" w:rsidR="00000000" w:rsidRPr="00000000">
              <w:rPr>
                <w:rtl w:val="0"/>
              </w:rPr>
            </w:r>
          </w:p>
          <w:p w:rsidR="00000000" w:rsidDel="00000000" w:rsidP="00000000" w:rsidRDefault="00000000" w:rsidRPr="00000000" w14:paraId="00000047">
            <w:pPr>
              <w:rPr>
                <w:rFonts w:ascii="Calibri" w:cs="Calibri" w:eastAsia="Calibri" w:hAnsi="Calibri"/>
              </w:rPr>
            </w:pPr>
            <w:r w:rsidDel="00000000" w:rsidR="00000000" w:rsidRPr="00000000">
              <w:rPr>
                <w:rtl w:val="0"/>
              </w:rPr>
            </w:r>
          </w:p>
          <w:p w:rsidR="00000000" w:rsidDel="00000000" w:rsidP="00000000" w:rsidRDefault="00000000" w:rsidRPr="00000000" w14:paraId="00000048">
            <w:pPr>
              <w:rPr>
                <w:rFonts w:ascii="Calibri" w:cs="Calibri" w:eastAsia="Calibri" w:hAnsi="Calibri"/>
              </w:rPr>
            </w:pPr>
            <w:r w:rsidDel="00000000" w:rsidR="00000000" w:rsidRPr="00000000">
              <w:rPr>
                <w:rtl w:val="0"/>
              </w:rPr>
            </w:r>
          </w:p>
          <w:p w:rsidR="00000000" w:rsidDel="00000000" w:rsidP="00000000" w:rsidRDefault="00000000" w:rsidRPr="00000000" w14:paraId="00000049">
            <w:pPr>
              <w:rPr>
                <w:rFonts w:ascii="Calibri" w:cs="Calibri" w:eastAsia="Calibri" w:hAnsi="Calibri"/>
              </w:rPr>
            </w:pP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tl w:val="0"/>
              </w:rPr>
            </w:r>
          </w:p>
          <w:p w:rsidR="00000000" w:rsidDel="00000000" w:rsidP="00000000" w:rsidRDefault="00000000" w:rsidRPr="00000000" w14:paraId="0000004B">
            <w:pPr>
              <w:rPr>
                <w:rFonts w:ascii="Calibri" w:cs="Calibri" w:eastAsia="Calibri" w:hAnsi="Calibri"/>
              </w:rPr>
            </w:pPr>
            <w:r w:rsidDel="00000000" w:rsidR="00000000" w:rsidRPr="00000000">
              <w:rPr>
                <w:rtl w:val="0"/>
              </w:rPr>
            </w:r>
          </w:p>
          <w:p w:rsidR="00000000" w:rsidDel="00000000" w:rsidP="00000000" w:rsidRDefault="00000000" w:rsidRPr="00000000" w14:paraId="0000004C">
            <w:pPr>
              <w:rPr>
                <w:rFonts w:ascii="Calibri" w:cs="Calibri" w:eastAsia="Calibri" w:hAnsi="Calibri"/>
              </w:rPr>
            </w:pPr>
            <w:r w:rsidDel="00000000" w:rsidR="00000000" w:rsidRPr="00000000">
              <w:rPr>
                <w:rtl w:val="0"/>
              </w:rPr>
            </w:r>
          </w:p>
          <w:p w:rsidR="00000000" w:rsidDel="00000000" w:rsidP="00000000" w:rsidRDefault="00000000" w:rsidRPr="00000000" w14:paraId="0000004D">
            <w:pPr>
              <w:rPr>
                <w:rFonts w:ascii="Calibri" w:cs="Calibri" w:eastAsia="Calibri" w:hAnsi="Calibri"/>
              </w:rPr>
            </w:pPr>
            <w:r w:rsidDel="00000000" w:rsidR="00000000" w:rsidRPr="00000000">
              <w:rPr>
                <w:rtl w:val="0"/>
              </w:rPr>
            </w:r>
          </w:p>
          <w:p w:rsidR="00000000" w:rsidDel="00000000" w:rsidP="00000000" w:rsidRDefault="00000000" w:rsidRPr="00000000" w14:paraId="0000004E">
            <w:pPr>
              <w:rPr>
                <w:rFonts w:ascii="Calibri" w:cs="Calibri" w:eastAsia="Calibri" w:hAnsi="Calibri"/>
              </w:rPr>
            </w:pPr>
            <w:r w:rsidDel="00000000" w:rsidR="00000000" w:rsidRPr="00000000">
              <w:rPr>
                <w:rtl w:val="0"/>
              </w:rPr>
            </w:r>
          </w:p>
          <w:p w:rsidR="00000000" w:rsidDel="00000000" w:rsidP="00000000" w:rsidRDefault="00000000" w:rsidRPr="00000000" w14:paraId="0000004F">
            <w:pPr>
              <w:rPr>
                <w:rFonts w:ascii="Calibri" w:cs="Calibri" w:eastAsia="Calibri" w:hAnsi="Calibri"/>
              </w:rPr>
            </w:pPr>
            <w:r w:rsidDel="00000000" w:rsidR="00000000" w:rsidRPr="00000000">
              <w:rPr>
                <w:rtl w:val="0"/>
              </w:rPr>
            </w:r>
          </w:p>
          <w:p w:rsidR="00000000" w:rsidDel="00000000" w:rsidP="00000000" w:rsidRDefault="00000000" w:rsidRPr="00000000" w14:paraId="00000050">
            <w:pPr>
              <w:rPr>
                <w:rFonts w:ascii="Calibri" w:cs="Calibri" w:eastAsia="Calibri" w:hAnsi="Calibri"/>
              </w:rPr>
            </w:pPr>
            <w:r w:rsidDel="00000000" w:rsidR="00000000" w:rsidRPr="00000000">
              <w:rPr>
                <w:rtl w:val="0"/>
              </w:rPr>
            </w:r>
          </w:p>
          <w:p w:rsidR="00000000" w:rsidDel="00000000" w:rsidP="00000000" w:rsidRDefault="00000000" w:rsidRPr="00000000" w14:paraId="00000051">
            <w:pPr>
              <w:rPr>
                <w:rFonts w:ascii="Calibri" w:cs="Calibri" w:eastAsia="Calibri" w:hAnsi="Calibri"/>
              </w:rPr>
            </w:pPr>
            <w:r w:rsidDel="00000000" w:rsidR="00000000" w:rsidRPr="00000000">
              <w:rPr>
                <w:rtl w:val="0"/>
              </w:rPr>
            </w:r>
          </w:p>
          <w:p w:rsidR="00000000" w:rsidDel="00000000" w:rsidP="00000000" w:rsidRDefault="00000000" w:rsidRPr="00000000" w14:paraId="00000052">
            <w:pPr>
              <w:rPr>
                <w:rFonts w:ascii="Calibri" w:cs="Calibri" w:eastAsia="Calibri" w:hAnsi="Calibri"/>
              </w:rPr>
            </w:pPr>
            <w:r w:rsidDel="00000000" w:rsidR="00000000" w:rsidRPr="00000000">
              <w:rPr>
                <w:rtl w:val="0"/>
              </w:rPr>
            </w:r>
          </w:p>
          <w:p w:rsidR="00000000" w:rsidDel="00000000" w:rsidP="00000000" w:rsidRDefault="00000000" w:rsidRPr="00000000" w14:paraId="00000053">
            <w:pPr>
              <w:rPr>
                <w:rFonts w:ascii="Calibri" w:cs="Calibri" w:eastAsia="Calibri" w:hAnsi="Calibri"/>
              </w:rPr>
            </w:pPr>
            <w:r w:rsidDel="00000000" w:rsidR="00000000" w:rsidRPr="00000000">
              <w:rPr>
                <w:rtl w:val="0"/>
              </w:rPr>
            </w:r>
          </w:p>
          <w:p w:rsidR="00000000" w:rsidDel="00000000" w:rsidP="00000000" w:rsidRDefault="00000000" w:rsidRPr="00000000" w14:paraId="00000054">
            <w:pPr>
              <w:rPr>
                <w:rFonts w:ascii="Calibri" w:cs="Calibri" w:eastAsia="Calibri" w:hAnsi="Calibri"/>
              </w:rPr>
            </w:pPr>
            <w:r w:rsidDel="00000000" w:rsidR="00000000" w:rsidRPr="00000000">
              <w:rPr>
                <w:rtl w:val="0"/>
              </w:rPr>
            </w:r>
          </w:p>
          <w:p w:rsidR="00000000" w:rsidDel="00000000" w:rsidP="00000000" w:rsidRDefault="00000000" w:rsidRPr="00000000" w14:paraId="00000055">
            <w:pPr>
              <w:rPr>
                <w:rFonts w:ascii="Calibri" w:cs="Calibri" w:eastAsia="Calibri" w:hAnsi="Calibri"/>
              </w:rPr>
            </w:pPr>
            <w:r w:rsidDel="00000000" w:rsidR="00000000" w:rsidRPr="00000000">
              <w:rPr>
                <w:rtl w:val="0"/>
              </w:rPr>
            </w:r>
          </w:p>
          <w:p w:rsidR="00000000" w:rsidDel="00000000" w:rsidP="00000000" w:rsidRDefault="00000000" w:rsidRPr="00000000" w14:paraId="00000056">
            <w:pPr>
              <w:rPr>
                <w:rFonts w:ascii="Calibri" w:cs="Calibri" w:eastAsia="Calibri" w:hAnsi="Calibri"/>
              </w:rPr>
            </w:pPr>
            <w:r w:rsidDel="00000000" w:rsidR="00000000" w:rsidRPr="00000000">
              <w:rPr>
                <w:rtl w:val="0"/>
              </w:rPr>
            </w:r>
          </w:p>
          <w:p w:rsidR="00000000" w:rsidDel="00000000" w:rsidP="00000000" w:rsidRDefault="00000000" w:rsidRPr="00000000" w14:paraId="00000057">
            <w:pPr>
              <w:rPr>
                <w:rFonts w:ascii="Calibri" w:cs="Calibri" w:eastAsia="Calibri" w:hAnsi="Calibri"/>
              </w:rPr>
            </w:pPr>
            <w:r w:rsidDel="00000000" w:rsidR="00000000" w:rsidRPr="00000000">
              <w:rPr>
                <w:rtl w:val="0"/>
              </w:rPr>
            </w:r>
          </w:p>
          <w:p w:rsidR="00000000" w:rsidDel="00000000" w:rsidP="00000000" w:rsidRDefault="00000000" w:rsidRPr="00000000" w14:paraId="00000058">
            <w:pPr>
              <w:rPr>
                <w:rFonts w:ascii="Calibri" w:cs="Calibri" w:eastAsia="Calibri" w:hAnsi="Calibri"/>
              </w:rPr>
            </w:pPr>
            <w:r w:rsidDel="00000000" w:rsidR="00000000" w:rsidRPr="00000000">
              <w:rPr>
                <w:rtl w:val="0"/>
              </w:rPr>
            </w:r>
          </w:p>
          <w:p w:rsidR="00000000" w:rsidDel="00000000" w:rsidP="00000000" w:rsidRDefault="00000000" w:rsidRPr="00000000" w14:paraId="00000059">
            <w:pPr>
              <w:rPr>
                <w:rFonts w:ascii="Calibri" w:cs="Calibri" w:eastAsia="Calibri" w:hAnsi="Calibri"/>
              </w:rPr>
            </w:pPr>
            <w:r w:rsidDel="00000000" w:rsidR="00000000" w:rsidRPr="00000000">
              <w:rPr>
                <w:rtl w:val="0"/>
              </w:rPr>
            </w:r>
          </w:p>
          <w:p w:rsidR="00000000" w:rsidDel="00000000" w:rsidP="00000000" w:rsidRDefault="00000000" w:rsidRPr="00000000" w14:paraId="0000005A">
            <w:pPr>
              <w:rPr>
                <w:rFonts w:ascii="Calibri" w:cs="Calibri" w:eastAsia="Calibri" w:hAnsi="Calibri"/>
              </w:rPr>
            </w:pPr>
            <w:r w:rsidDel="00000000" w:rsidR="00000000" w:rsidRPr="00000000">
              <w:rPr>
                <w:rtl w:val="0"/>
              </w:rPr>
            </w:r>
          </w:p>
          <w:p w:rsidR="00000000" w:rsidDel="00000000" w:rsidP="00000000" w:rsidRDefault="00000000" w:rsidRPr="00000000" w14:paraId="0000005B">
            <w:pPr>
              <w:rPr>
                <w:rFonts w:ascii="Calibri" w:cs="Calibri" w:eastAsia="Calibri" w:hAnsi="Calibri"/>
              </w:rPr>
            </w:pPr>
            <w:r w:rsidDel="00000000" w:rsidR="00000000" w:rsidRPr="00000000">
              <w:rPr>
                <w:rtl w:val="0"/>
              </w:rPr>
            </w:r>
          </w:p>
          <w:p w:rsidR="00000000" w:rsidDel="00000000" w:rsidP="00000000" w:rsidRDefault="00000000" w:rsidRPr="00000000" w14:paraId="0000005C">
            <w:pPr>
              <w:rPr>
                <w:rFonts w:ascii="Calibri" w:cs="Calibri" w:eastAsia="Calibri" w:hAnsi="Calibri"/>
              </w:rPr>
            </w:pPr>
            <w:r w:rsidDel="00000000" w:rsidR="00000000" w:rsidRPr="00000000">
              <w:rPr>
                <w:rtl w:val="0"/>
              </w:rPr>
            </w:r>
          </w:p>
          <w:p w:rsidR="00000000" w:rsidDel="00000000" w:rsidP="00000000" w:rsidRDefault="00000000" w:rsidRPr="00000000" w14:paraId="0000005D">
            <w:pPr>
              <w:rPr>
                <w:rFonts w:ascii="Calibri" w:cs="Calibri" w:eastAsia="Calibri" w:hAnsi="Calibri"/>
              </w:rPr>
            </w:pPr>
            <w:r w:rsidDel="00000000" w:rsidR="00000000" w:rsidRPr="00000000">
              <w:rPr>
                <w:rtl w:val="0"/>
              </w:rPr>
            </w:r>
          </w:p>
          <w:p w:rsidR="00000000" w:rsidDel="00000000" w:rsidP="00000000" w:rsidRDefault="00000000" w:rsidRPr="00000000" w14:paraId="0000005E">
            <w:pPr>
              <w:rPr>
                <w:rFonts w:ascii="Calibri" w:cs="Calibri" w:eastAsia="Calibri" w:hAnsi="Calibri"/>
              </w:rPr>
            </w:pPr>
            <w:r w:rsidDel="00000000" w:rsidR="00000000" w:rsidRPr="00000000">
              <w:rPr>
                <w:rtl w:val="0"/>
              </w:rPr>
            </w:r>
          </w:p>
          <w:p w:rsidR="00000000" w:rsidDel="00000000" w:rsidP="00000000" w:rsidRDefault="00000000" w:rsidRPr="00000000" w14:paraId="0000005F">
            <w:pPr>
              <w:rPr>
                <w:rFonts w:ascii="Calibri" w:cs="Calibri" w:eastAsia="Calibri" w:hAnsi="Calibri"/>
              </w:rPr>
            </w:pPr>
            <w:r w:rsidDel="00000000" w:rsidR="00000000" w:rsidRPr="00000000">
              <w:rPr>
                <w:rtl w:val="0"/>
              </w:rPr>
            </w:r>
          </w:p>
          <w:p w:rsidR="00000000" w:rsidDel="00000000" w:rsidP="00000000" w:rsidRDefault="00000000" w:rsidRPr="00000000" w14:paraId="00000060">
            <w:pPr>
              <w:rPr>
                <w:rFonts w:ascii="Calibri" w:cs="Calibri" w:eastAsia="Calibri" w:hAnsi="Calibri"/>
              </w:rPr>
            </w:pPr>
            <w:r w:rsidDel="00000000" w:rsidR="00000000" w:rsidRPr="00000000">
              <w:rPr>
                <w:rtl w:val="0"/>
              </w:rPr>
            </w:r>
          </w:p>
          <w:p w:rsidR="00000000" w:rsidDel="00000000" w:rsidP="00000000" w:rsidRDefault="00000000" w:rsidRPr="00000000" w14:paraId="00000061">
            <w:pPr>
              <w:rPr>
                <w:rFonts w:ascii="Calibri" w:cs="Calibri" w:eastAsia="Calibri" w:hAnsi="Calibri"/>
              </w:rPr>
            </w:pPr>
            <w:r w:rsidDel="00000000" w:rsidR="00000000" w:rsidRPr="00000000">
              <w:rPr>
                <w:rtl w:val="0"/>
              </w:rPr>
            </w:r>
          </w:p>
          <w:p w:rsidR="00000000" w:rsidDel="00000000" w:rsidP="00000000" w:rsidRDefault="00000000" w:rsidRPr="00000000" w14:paraId="00000062">
            <w:pPr>
              <w:rPr>
                <w:rFonts w:ascii="Calibri" w:cs="Calibri" w:eastAsia="Calibri" w:hAnsi="Calibri"/>
              </w:rPr>
            </w:pPr>
            <w:r w:rsidDel="00000000" w:rsidR="00000000" w:rsidRPr="00000000">
              <w:rPr>
                <w:rtl w:val="0"/>
              </w:rPr>
            </w:r>
          </w:p>
          <w:p w:rsidR="00000000" w:rsidDel="00000000" w:rsidP="00000000" w:rsidRDefault="00000000" w:rsidRPr="00000000" w14:paraId="00000063">
            <w:pPr>
              <w:rPr>
                <w:rFonts w:ascii="Calibri" w:cs="Calibri" w:eastAsia="Calibri" w:hAnsi="Calibri"/>
              </w:rPr>
            </w:pPr>
            <w:r w:rsidDel="00000000" w:rsidR="00000000" w:rsidRPr="00000000">
              <w:rPr>
                <w:rtl w:val="0"/>
              </w:rPr>
            </w:r>
          </w:p>
          <w:p w:rsidR="00000000" w:rsidDel="00000000" w:rsidP="00000000" w:rsidRDefault="00000000" w:rsidRPr="00000000" w14:paraId="00000064">
            <w:pPr>
              <w:rPr>
                <w:rFonts w:ascii="Calibri" w:cs="Calibri" w:eastAsia="Calibri" w:hAnsi="Calibri"/>
              </w:rPr>
            </w:pPr>
            <w:r w:rsidDel="00000000" w:rsidR="00000000" w:rsidRPr="00000000">
              <w:rPr>
                <w:rtl w:val="0"/>
              </w:rPr>
            </w:r>
          </w:p>
          <w:p w:rsidR="00000000" w:rsidDel="00000000" w:rsidP="00000000" w:rsidRDefault="00000000" w:rsidRPr="00000000" w14:paraId="00000065">
            <w:pPr>
              <w:rPr>
                <w:rFonts w:ascii="Calibri" w:cs="Calibri" w:eastAsia="Calibri" w:hAnsi="Calibri"/>
              </w:rPr>
            </w:pPr>
            <w:r w:rsidDel="00000000" w:rsidR="00000000" w:rsidRPr="00000000">
              <w:rPr>
                <w:rtl w:val="0"/>
              </w:rPr>
            </w:r>
          </w:p>
          <w:p w:rsidR="00000000" w:rsidDel="00000000" w:rsidP="00000000" w:rsidRDefault="00000000" w:rsidRPr="00000000" w14:paraId="00000066">
            <w:pPr>
              <w:rPr>
                <w:rFonts w:ascii="Calibri" w:cs="Calibri" w:eastAsia="Calibri" w:hAnsi="Calibri"/>
              </w:rPr>
            </w:pPr>
            <w:r w:rsidDel="00000000" w:rsidR="00000000" w:rsidRPr="00000000">
              <w:rPr>
                <w:rtl w:val="0"/>
              </w:rPr>
            </w:r>
          </w:p>
          <w:p w:rsidR="00000000" w:rsidDel="00000000" w:rsidP="00000000" w:rsidRDefault="00000000" w:rsidRPr="00000000" w14:paraId="0000006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8">
            <w:pPr>
              <w:rPr>
                <w:rFonts w:ascii="Calibri" w:cs="Calibri" w:eastAsia="Calibri" w:hAnsi="Calibri"/>
              </w:rPr>
            </w:pPr>
            <w:r w:rsidDel="00000000" w:rsidR="00000000" w:rsidRPr="00000000">
              <w:rPr>
                <w:rtl w:val="0"/>
              </w:rPr>
            </w:r>
          </w:p>
          <w:p w:rsidR="00000000" w:rsidDel="00000000" w:rsidP="00000000" w:rsidRDefault="00000000" w:rsidRPr="00000000" w14:paraId="00000069">
            <w:pPr>
              <w:rPr>
                <w:rFonts w:ascii="Calibri" w:cs="Calibri" w:eastAsia="Calibri" w:hAnsi="Calibri"/>
              </w:rPr>
            </w:pPr>
            <w:r w:rsidDel="00000000" w:rsidR="00000000" w:rsidRPr="00000000">
              <w:rPr>
                <w:rtl w:val="0"/>
              </w:rPr>
            </w:r>
          </w:p>
          <w:p w:rsidR="00000000" w:rsidDel="00000000" w:rsidP="00000000" w:rsidRDefault="00000000" w:rsidRPr="00000000" w14:paraId="0000006A">
            <w:pPr>
              <w:rPr>
                <w:rFonts w:ascii="Calibri" w:cs="Calibri" w:eastAsia="Calibri" w:hAnsi="Calibri"/>
              </w:rPr>
            </w:pPr>
            <w:r w:rsidDel="00000000" w:rsidR="00000000" w:rsidRPr="00000000">
              <w:rPr>
                <w:rtl w:val="0"/>
              </w:rPr>
            </w:r>
          </w:p>
          <w:p w:rsidR="00000000" w:rsidDel="00000000" w:rsidP="00000000" w:rsidRDefault="00000000" w:rsidRPr="00000000" w14:paraId="0000006B">
            <w:pPr>
              <w:rPr>
                <w:rFonts w:ascii="Calibri" w:cs="Calibri" w:eastAsia="Calibri" w:hAnsi="Calibri"/>
              </w:rPr>
            </w:pPr>
            <w:r w:rsidDel="00000000" w:rsidR="00000000" w:rsidRPr="00000000">
              <w:rPr>
                <w:rtl w:val="0"/>
              </w:rPr>
            </w:r>
          </w:p>
          <w:p w:rsidR="00000000" w:rsidDel="00000000" w:rsidP="00000000" w:rsidRDefault="00000000" w:rsidRPr="00000000" w14:paraId="0000006C">
            <w:pPr>
              <w:rPr>
                <w:rFonts w:ascii="Calibri" w:cs="Calibri" w:eastAsia="Calibri" w:hAnsi="Calibri"/>
              </w:rPr>
            </w:pPr>
            <w:r w:rsidDel="00000000" w:rsidR="00000000" w:rsidRPr="00000000">
              <w:rPr>
                <w:rtl w:val="0"/>
              </w:rPr>
            </w:r>
          </w:p>
          <w:p w:rsidR="00000000" w:rsidDel="00000000" w:rsidP="00000000" w:rsidRDefault="00000000" w:rsidRPr="00000000" w14:paraId="0000006D">
            <w:pPr>
              <w:rPr>
                <w:rFonts w:ascii="Calibri" w:cs="Calibri" w:eastAsia="Calibri" w:hAnsi="Calibri"/>
              </w:rPr>
            </w:pPr>
            <w:r w:rsidDel="00000000" w:rsidR="00000000" w:rsidRPr="00000000">
              <w:rPr>
                <w:rtl w:val="0"/>
              </w:rPr>
            </w:r>
          </w:p>
          <w:p w:rsidR="00000000" w:rsidDel="00000000" w:rsidP="00000000" w:rsidRDefault="00000000" w:rsidRPr="00000000" w14:paraId="0000006E">
            <w:pPr>
              <w:rPr>
                <w:rFonts w:ascii="Calibri" w:cs="Calibri" w:eastAsia="Calibri" w:hAnsi="Calibri"/>
              </w:rPr>
            </w:pPr>
            <w:r w:rsidDel="00000000" w:rsidR="00000000" w:rsidRPr="00000000">
              <w:rPr>
                <w:rtl w:val="0"/>
              </w:rPr>
            </w:r>
          </w:p>
          <w:p w:rsidR="00000000" w:rsidDel="00000000" w:rsidP="00000000" w:rsidRDefault="00000000" w:rsidRPr="00000000" w14:paraId="0000006F">
            <w:pPr>
              <w:rPr>
                <w:rFonts w:ascii="Calibri" w:cs="Calibri" w:eastAsia="Calibri" w:hAnsi="Calibri"/>
              </w:rPr>
            </w:pPr>
            <w:r w:rsidDel="00000000" w:rsidR="00000000" w:rsidRPr="00000000">
              <w:rPr>
                <w:rtl w:val="0"/>
              </w:rPr>
            </w:r>
          </w:p>
          <w:p w:rsidR="00000000" w:rsidDel="00000000" w:rsidP="00000000" w:rsidRDefault="00000000" w:rsidRPr="00000000" w14:paraId="00000070">
            <w:pPr>
              <w:rPr>
                <w:rFonts w:ascii="Calibri" w:cs="Calibri" w:eastAsia="Calibri" w:hAnsi="Calibri"/>
              </w:rPr>
            </w:pPr>
            <w:r w:rsidDel="00000000" w:rsidR="00000000" w:rsidRPr="00000000">
              <w:rPr>
                <w:rtl w:val="0"/>
              </w:rPr>
            </w:r>
          </w:p>
          <w:p w:rsidR="00000000" w:rsidDel="00000000" w:rsidP="00000000" w:rsidRDefault="00000000" w:rsidRPr="00000000" w14:paraId="00000071">
            <w:pPr>
              <w:rPr>
                <w:rFonts w:ascii="Calibri" w:cs="Calibri" w:eastAsia="Calibri" w:hAnsi="Calibri"/>
              </w:rPr>
            </w:pPr>
            <w:r w:rsidDel="00000000" w:rsidR="00000000" w:rsidRPr="00000000">
              <w:rPr>
                <w:rtl w:val="0"/>
              </w:rPr>
            </w:r>
          </w:p>
          <w:p w:rsidR="00000000" w:rsidDel="00000000" w:rsidP="00000000" w:rsidRDefault="00000000" w:rsidRPr="00000000" w14:paraId="00000072">
            <w:pPr>
              <w:rPr>
                <w:rFonts w:ascii="Calibri" w:cs="Calibri" w:eastAsia="Calibri" w:hAnsi="Calibri"/>
              </w:rPr>
            </w:pPr>
            <w:r w:rsidDel="00000000" w:rsidR="00000000" w:rsidRPr="00000000">
              <w:rPr>
                <w:rtl w:val="0"/>
              </w:rPr>
            </w:r>
          </w:p>
          <w:p w:rsidR="00000000" w:rsidDel="00000000" w:rsidP="00000000" w:rsidRDefault="00000000" w:rsidRPr="00000000" w14:paraId="00000073">
            <w:pPr>
              <w:rPr>
                <w:rFonts w:ascii="Calibri" w:cs="Calibri" w:eastAsia="Calibri" w:hAnsi="Calibri"/>
              </w:rPr>
            </w:pPr>
            <w:r w:rsidDel="00000000" w:rsidR="00000000" w:rsidRPr="00000000">
              <w:rPr>
                <w:rtl w:val="0"/>
              </w:rPr>
            </w:r>
          </w:p>
          <w:p w:rsidR="00000000" w:rsidDel="00000000" w:rsidP="00000000" w:rsidRDefault="00000000" w:rsidRPr="00000000" w14:paraId="00000074">
            <w:pPr>
              <w:rPr>
                <w:rFonts w:ascii="Calibri" w:cs="Calibri" w:eastAsia="Calibri" w:hAnsi="Calibri"/>
              </w:rPr>
            </w:pPr>
            <w:r w:rsidDel="00000000" w:rsidR="00000000" w:rsidRPr="00000000">
              <w:rPr>
                <w:rtl w:val="0"/>
              </w:rPr>
            </w:r>
          </w:p>
          <w:p w:rsidR="00000000" w:rsidDel="00000000" w:rsidP="00000000" w:rsidRDefault="00000000" w:rsidRPr="00000000" w14:paraId="00000075">
            <w:pPr>
              <w:rPr>
                <w:rFonts w:ascii="Calibri" w:cs="Calibri" w:eastAsia="Calibri" w:hAnsi="Calibri"/>
              </w:rPr>
            </w:pPr>
            <w:r w:rsidDel="00000000" w:rsidR="00000000" w:rsidRPr="00000000">
              <w:rPr>
                <w:rtl w:val="0"/>
              </w:rPr>
            </w:r>
          </w:p>
          <w:p w:rsidR="00000000" w:rsidDel="00000000" w:rsidP="00000000" w:rsidRDefault="00000000" w:rsidRPr="00000000" w14:paraId="00000076">
            <w:pPr>
              <w:rPr>
                <w:rFonts w:ascii="Calibri" w:cs="Calibri" w:eastAsia="Calibri" w:hAnsi="Calibri"/>
              </w:rPr>
            </w:pPr>
            <w:r w:rsidDel="00000000" w:rsidR="00000000" w:rsidRPr="00000000">
              <w:rPr>
                <w:rtl w:val="0"/>
              </w:rPr>
            </w:r>
          </w:p>
          <w:p w:rsidR="00000000" w:rsidDel="00000000" w:rsidP="00000000" w:rsidRDefault="00000000" w:rsidRPr="00000000" w14:paraId="00000077">
            <w:pPr>
              <w:rPr>
                <w:rFonts w:ascii="Calibri" w:cs="Calibri" w:eastAsia="Calibri" w:hAnsi="Calibri"/>
              </w:rPr>
            </w:pPr>
            <w:r w:rsidDel="00000000" w:rsidR="00000000" w:rsidRPr="00000000">
              <w:rPr>
                <w:rtl w:val="0"/>
              </w:rPr>
            </w:r>
          </w:p>
          <w:p w:rsidR="00000000" w:rsidDel="00000000" w:rsidP="00000000" w:rsidRDefault="00000000" w:rsidRPr="00000000" w14:paraId="00000078">
            <w:pPr>
              <w:rPr>
                <w:rFonts w:ascii="Calibri" w:cs="Calibri" w:eastAsia="Calibri" w:hAnsi="Calibri"/>
              </w:rPr>
            </w:pPr>
            <w:r w:rsidDel="00000000" w:rsidR="00000000" w:rsidRPr="00000000">
              <w:rPr>
                <w:rtl w:val="0"/>
              </w:rPr>
            </w:r>
          </w:p>
          <w:p w:rsidR="00000000" w:rsidDel="00000000" w:rsidP="00000000" w:rsidRDefault="00000000" w:rsidRPr="00000000" w14:paraId="00000079">
            <w:pPr>
              <w:rPr>
                <w:rFonts w:ascii="Calibri" w:cs="Calibri" w:eastAsia="Calibri" w:hAnsi="Calibri"/>
              </w:rPr>
            </w:pPr>
            <w:r w:rsidDel="00000000" w:rsidR="00000000" w:rsidRPr="00000000">
              <w:rPr>
                <w:rtl w:val="0"/>
              </w:rPr>
            </w:r>
          </w:p>
          <w:p w:rsidR="00000000" w:rsidDel="00000000" w:rsidP="00000000" w:rsidRDefault="00000000" w:rsidRPr="00000000" w14:paraId="0000007A">
            <w:pPr>
              <w:rPr>
                <w:rFonts w:ascii="Calibri" w:cs="Calibri" w:eastAsia="Calibri" w:hAnsi="Calibri"/>
              </w:rPr>
            </w:pPr>
            <w:r w:rsidDel="00000000" w:rsidR="00000000" w:rsidRPr="00000000">
              <w:rPr>
                <w:rtl w:val="0"/>
              </w:rPr>
            </w:r>
          </w:p>
          <w:p w:rsidR="00000000" w:rsidDel="00000000" w:rsidP="00000000" w:rsidRDefault="00000000" w:rsidRPr="00000000" w14:paraId="0000007B">
            <w:pPr>
              <w:rPr>
                <w:rFonts w:ascii="Calibri" w:cs="Calibri" w:eastAsia="Calibri" w:hAnsi="Calibri"/>
              </w:rPr>
            </w:pPr>
            <w:r w:rsidDel="00000000" w:rsidR="00000000" w:rsidRPr="00000000">
              <w:rPr>
                <w:rtl w:val="0"/>
              </w:rPr>
            </w:r>
          </w:p>
          <w:p w:rsidR="00000000" w:rsidDel="00000000" w:rsidP="00000000" w:rsidRDefault="00000000" w:rsidRPr="00000000" w14:paraId="0000007C">
            <w:pPr>
              <w:rPr>
                <w:rFonts w:ascii="Calibri" w:cs="Calibri" w:eastAsia="Calibri" w:hAnsi="Calibri"/>
              </w:rPr>
            </w:pPr>
            <w:r w:rsidDel="00000000" w:rsidR="00000000" w:rsidRPr="00000000">
              <w:rPr>
                <w:rtl w:val="0"/>
              </w:rPr>
            </w:r>
          </w:p>
          <w:p w:rsidR="00000000" w:rsidDel="00000000" w:rsidP="00000000" w:rsidRDefault="00000000" w:rsidRPr="00000000" w14:paraId="0000007D">
            <w:pPr>
              <w:rPr>
                <w:rFonts w:ascii="Calibri" w:cs="Calibri" w:eastAsia="Calibri" w:hAnsi="Calibri"/>
              </w:rPr>
            </w:pPr>
            <w:r w:rsidDel="00000000" w:rsidR="00000000" w:rsidRPr="00000000">
              <w:rPr>
                <w:rtl w:val="0"/>
              </w:rPr>
            </w:r>
          </w:p>
          <w:p w:rsidR="00000000" w:rsidDel="00000000" w:rsidP="00000000" w:rsidRDefault="00000000" w:rsidRPr="00000000" w14:paraId="0000007E">
            <w:pPr>
              <w:rPr>
                <w:rFonts w:ascii="Calibri" w:cs="Calibri" w:eastAsia="Calibri" w:hAnsi="Calibri"/>
              </w:rPr>
            </w:pPr>
            <w:r w:rsidDel="00000000" w:rsidR="00000000" w:rsidRPr="00000000">
              <w:rPr>
                <w:rtl w:val="0"/>
              </w:rPr>
            </w:r>
          </w:p>
          <w:p w:rsidR="00000000" w:rsidDel="00000000" w:rsidP="00000000" w:rsidRDefault="00000000" w:rsidRPr="00000000" w14:paraId="0000007F">
            <w:pPr>
              <w:rPr>
                <w:rFonts w:ascii="Calibri" w:cs="Calibri" w:eastAsia="Calibri" w:hAnsi="Calibri"/>
              </w:rPr>
            </w:pPr>
            <w:r w:rsidDel="00000000" w:rsidR="00000000" w:rsidRPr="00000000">
              <w:rPr>
                <w:rtl w:val="0"/>
              </w:rPr>
            </w:r>
          </w:p>
          <w:p w:rsidR="00000000" w:rsidDel="00000000" w:rsidP="00000000" w:rsidRDefault="00000000" w:rsidRPr="00000000" w14:paraId="00000080">
            <w:pPr>
              <w:rPr>
                <w:rFonts w:ascii="Calibri" w:cs="Calibri" w:eastAsia="Calibri" w:hAnsi="Calibri"/>
              </w:rPr>
            </w:pPr>
            <w:r w:rsidDel="00000000" w:rsidR="00000000" w:rsidRPr="00000000">
              <w:rPr>
                <w:rtl w:val="0"/>
              </w:rPr>
            </w:r>
          </w:p>
          <w:p w:rsidR="00000000" w:rsidDel="00000000" w:rsidP="00000000" w:rsidRDefault="00000000" w:rsidRPr="00000000" w14:paraId="00000081">
            <w:pPr>
              <w:rPr>
                <w:rFonts w:ascii="Calibri" w:cs="Calibri" w:eastAsia="Calibri" w:hAnsi="Calibri"/>
              </w:rPr>
            </w:pPr>
            <w:r w:rsidDel="00000000" w:rsidR="00000000" w:rsidRPr="00000000">
              <w:rPr>
                <w:rtl w:val="0"/>
              </w:rPr>
            </w:r>
          </w:p>
          <w:p w:rsidR="00000000" w:rsidDel="00000000" w:rsidP="00000000" w:rsidRDefault="00000000" w:rsidRPr="00000000" w14:paraId="00000082">
            <w:pPr>
              <w:rPr>
                <w:rFonts w:ascii="Calibri" w:cs="Calibri" w:eastAsia="Calibri" w:hAnsi="Calibri"/>
              </w:rPr>
            </w:pPr>
            <w:r w:rsidDel="00000000" w:rsidR="00000000" w:rsidRPr="00000000">
              <w:rPr>
                <w:rtl w:val="0"/>
              </w:rPr>
            </w:r>
          </w:p>
          <w:p w:rsidR="00000000" w:rsidDel="00000000" w:rsidP="00000000" w:rsidRDefault="00000000" w:rsidRPr="00000000" w14:paraId="00000083">
            <w:pPr>
              <w:rPr>
                <w:rFonts w:ascii="Calibri" w:cs="Calibri" w:eastAsia="Calibri" w:hAnsi="Calibri"/>
              </w:rPr>
            </w:pPr>
            <w:r w:rsidDel="00000000" w:rsidR="00000000" w:rsidRPr="00000000">
              <w:rPr>
                <w:rtl w:val="0"/>
              </w:rPr>
            </w:r>
          </w:p>
          <w:p w:rsidR="00000000" w:rsidDel="00000000" w:rsidP="00000000" w:rsidRDefault="00000000" w:rsidRPr="00000000" w14:paraId="00000084">
            <w:pPr>
              <w:rPr>
                <w:rFonts w:ascii="Calibri" w:cs="Calibri" w:eastAsia="Calibri" w:hAnsi="Calibri"/>
              </w:rPr>
            </w:pPr>
            <w:r w:rsidDel="00000000" w:rsidR="00000000" w:rsidRPr="00000000">
              <w:rPr>
                <w:rtl w:val="0"/>
              </w:rPr>
            </w:r>
          </w:p>
          <w:p w:rsidR="00000000" w:rsidDel="00000000" w:rsidP="00000000" w:rsidRDefault="00000000" w:rsidRPr="00000000" w14:paraId="00000085">
            <w:pPr>
              <w:rPr>
                <w:rFonts w:ascii="Calibri" w:cs="Calibri" w:eastAsia="Calibri" w:hAnsi="Calibri"/>
              </w:rPr>
            </w:pPr>
            <w:r w:rsidDel="00000000" w:rsidR="00000000" w:rsidRPr="00000000">
              <w:rPr>
                <w:rtl w:val="0"/>
              </w:rPr>
            </w:r>
          </w:p>
          <w:p w:rsidR="00000000" w:rsidDel="00000000" w:rsidP="00000000" w:rsidRDefault="00000000" w:rsidRPr="00000000" w14:paraId="00000086">
            <w:pPr>
              <w:rPr>
                <w:rFonts w:ascii="Calibri" w:cs="Calibri" w:eastAsia="Calibri" w:hAnsi="Calibri"/>
              </w:rPr>
            </w:pPr>
            <w:r w:rsidDel="00000000" w:rsidR="00000000" w:rsidRPr="00000000">
              <w:rPr>
                <w:rtl w:val="0"/>
              </w:rPr>
            </w:r>
          </w:p>
          <w:p w:rsidR="00000000" w:rsidDel="00000000" w:rsidP="00000000" w:rsidRDefault="00000000" w:rsidRPr="00000000" w14:paraId="00000087">
            <w:pPr>
              <w:rPr>
                <w:rFonts w:ascii="Calibri" w:cs="Calibri" w:eastAsia="Calibri" w:hAnsi="Calibri"/>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Arrange for Findex presentation on accounts.</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rPr>
                <w:rFonts w:ascii="Calibri" w:cs="Calibri" w:eastAsia="Calibri" w:hAnsi="Calibri"/>
              </w:rPr>
            </w:pPr>
            <w:r w:rsidDel="00000000" w:rsidR="00000000" w:rsidRPr="00000000">
              <w:rPr>
                <w:rFonts w:ascii="Calibri" w:cs="Calibri" w:eastAsia="Calibri" w:hAnsi="Calibri"/>
                <w:b w:val="1"/>
                <w:i w:val="1"/>
                <w:rtl w:val="0"/>
              </w:rPr>
              <w:t xml:space="preserve">BP</w:t>
            </w:r>
            <w:r w:rsidDel="00000000" w:rsidR="00000000" w:rsidRPr="00000000">
              <w:rPr>
                <w:rFonts w:ascii="Calibri" w:cs="Calibri" w:eastAsia="Calibri" w:hAnsi="Calibri"/>
                <w:rtl w:val="0"/>
              </w:rPr>
              <w:t xml:space="preserve"> – Circulate reviewed NCC MOU</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BP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To discuss with NCC how the PayDirt Grant can benefit them.  </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1304" w:hRule="atLeast"/>
        </w:trPr>
        <w:tc>
          <w:tcPr/>
          <w:p w:rsidR="00000000" w:rsidDel="00000000" w:rsidP="00000000" w:rsidRDefault="00000000" w:rsidRPr="00000000" w14:paraId="000000BF">
            <w:pPr>
              <w:rPr>
                <w:rFonts w:ascii="Calibri" w:cs="Calibri" w:eastAsia="Calibri" w:hAnsi="Calibri"/>
                <w:b w:val="1"/>
              </w:rPr>
            </w:pPr>
            <w:r w:rsidDel="00000000" w:rsidR="00000000" w:rsidRPr="00000000">
              <w:rPr>
                <w:rtl w:val="0"/>
              </w:rPr>
            </w:r>
          </w:p>
          <w:p w:rsidR="00000000" w:rsidDel="00000000" w:rsidP="00000000" w:rsidRDefault="00000000" w:rsidRPr="00000000" w14:paraId="000000C0">
            <w:pPr>
              <w:rPr>
                <w:rFonts w:ascii="Calibri" w:cs="Calibri" w:eastAsia="Calibri" w:hAnsi="Calibri"/>
              </w:rPr>
            </w:pPr>
            <w:r w:rsidDel="00000000" w:rsidR="00000000" w:rsidRPr="00000000">
              <w:rPr>
                <w:rFonts w:ascii="Calibri" w:cs="Calibri" w:eastAsia="Calibri" w:hAnsi="Calibri"/>
                <w:b w:val="1"/>
                <w:rtl w:val="0"/>
              </w:rPr>
              <w:t xml:space="preserve">Deep Dive</w:t>
            </w:r>
            <w:r w:rsidDel="00000000" w:rsidR="00000000" w:rsidRPr="00000000">
              <w:rPr>
                <w:rtl w:val="0"/>
              </w:rPr>
            </w:r>
          </w:p>
          <w:p w:rsidR="00000000" w:rsidDel="00000000" w:rsidP="00000000" w:rsidRDefault="00000000" w:rsidRPr="00000000" w14:paraId="000000C1">
            <w:pPr>
              <w:rPr>
                <w:rFonts w:ascii="Calibri" w:cs="Calibri" w:eastAsia="Calibri" w:hAnsi="Calibri"/>
              </w:rPr>
            </w:pPr>
            <w:r w:rsidDel="00000000" w:rsidR="00000000" w:rsidRPr="00000000">
              <w:rPr>
                <w:rtl w:val="0"/>
              </w:rPr>
            </w:r>
          </w:p>
          <w:p w:rsidR="00000000" w:rsidDel="00000000" w:rsidP="00000000" w:rsidRDefault="00000000" w:rsidRPr="00000000" w14:paraId="000000C2">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Strategic Plan Review</w:t>
            </w:r>
          </w:p>
          <w:p w:rsidR="00000000" w:rsidDel="00000000" w:rsidP="00000000" w:rsidRDefault="00000000" w:rsidRPr="00000000" w14:paraId="000000C3">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C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committee structure correct?  Work still required</w:t>
            </w:r>
          </w:p>
          <w:p w:rsidR="00000000" w:rsidDel="00000000" w:rsidP="00000000" w:rsidRDefault="00000000" w:rsidRPr="00000000" w14:paraId="000000C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Legal portfolio missing and is critical</w:t>
            </w:r>
          </w:p>
          <w:p w:rsidR="00000000" w:rsidDel="00000000" w:rsidP="00000000" w:rsidRDefault="00000000" w:rsidRPr="00000000" w14:paraId="000000C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Youth Development Strategy should be added</w:t>
            </w:r>
          </w:p>
          <w:p w:rsidR="00000000" w:rsidDel="00000000" w:rsidP="00000000" w:rsidRDefault="00000000" w:rsidRPr="00000000" w14:paraId="000000C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has changed? Communication channels between committee and paid contractors – clarity and mandate critical.  Contracts need to be finalised and reporting developed.</w:t>
            </w:r>
          </w:p>
          <w:p w:rsidR="00000000" w:rsidDel="00000000" w:rsidP="00000000" w:rsidRDefault="00000000" w:rsidRPr="00000000" w14:paraId="000000C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on reporting to the Strategic Plan – report on each Action Plan point rather than Portfolio Report.  </w:t>
            </w:r>
          </w:p>
          <w:p w:rsidR="00000000" w:rsidDel="00000000" w:rsidP="00000000" w:rsidRDefault="00000000" w:rsidRPr="00000000" w14:paraId="000000C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Timing / Budget / Risk  </w:t>
            </w:r>
          </w:p>
          <w:p w:rsidR="00000000" w:rsidDel="00000000" w:rsidP="00000000" w:rsidRDefault="00000000" w:rsidRPr="00000000" w14:paraId="000000C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 survey required.  </w:t>
            </w:r>
          </w:p>
          <w:p w:rsidR="00000000" w:rsidDel="00000000" w:rsidP="00000000" w:rsidRDefault="00000000" w:rsidRPr="00000000" w14:paraId="000000C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portfolio to review / update workplan/</w:t>
            </w:r>
          </w:p>
          <w:p w:rsidR="00000000" w:rsidDel="00000000" w:rsidP="00000000" w:rsidRDefault="00000000" w:rsidRPr="00000000" w14:paraId="000000C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Quarterly action reports to Strategic Plan</w:t>
            </w:r>
          </w:p>
          <w:p w:rsidR="00000000" w:rsidDel="00000000" w:rsidP="00000000" w:rsidRDefault="00000000" w:rsidRPr="00000000" w14:paraId="000000CD">
            <w:pPr>
              <w:rPr>
                <w:rFonts w:ascii="Calibri" w:cs="Calibri" w:eastAsia="Calibri" w:hAnsi="Calibri"/>
              </w:rPr>
            </w:pPr>
            <w:r w:rsidDel="00000000" w:rsidR="00000000" w:rsidRPr="00000000">
              <w:rPr>
                <w:rtl w:val="0"/>
              </w:rPr>
            </w:r>
          </w:p>
          <w:p w:rsidR="00000000" w:rsidDel="00000000" w:rsidP="00000000" w:rsidRDefault="00000000" w:rsidRPr="00000000" w14:paraId="000000CE">
            <w:pPr>
              <w:rPr>
                <w:rFonts w:ascii="Calibri" w:cs="Calibri" w:eastAsia="Calibri" w:hAnsi="Calibri"/>
              </w:rPr>
            </w:pPr>
            <w:r w:rsidDel="00000000" w:rsidR="00000000" w:rsidRPr="00000000">
              <w:rPr>
                <w:rFonts w:ascii="Calibri" w:cs="Calibri" w:eastAsia="Calibri" w:hAnsi="Calibri"/>
                <w:rtl w:val="0"/>
              </w:rPr>
              <w:t xml:space="preserve">Key Goal for Club to finalise: Secure access to Ngati Koata land. </w:t>
            </w:r>
          </w:p>
          <w:p w:rsidR="00000000" w:rsidDel="00000000" w:rsidP="00000000" w:rsidRDefault="00000000" w:rsidRPr="00000000" w14:paraId="000000C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D0">
            <w:pPr>
              <w:rPr>
                <w:rFonts w:ascii="Calibri" w:cs="Calibri" w:eastAsia="Calibri" w:hAnsi="Calibri"/>
              </w:rPr>
            </w:pPr>
            <w:r w:rsidDel="00000000" w:rsidR="00000000" w:rsidRPr="00000000">
              <w:rPr>
                <w:rtl w:val="0"/>
              </w:rPr>
            </w:r>
          </w:p>
          <w:p w:rsidR="00000000" w:rsidDel="00000000" w:rsidP="00000000" w:rsidRDefault="00000000" w:rsidRPr="00000000" w14:paraId="000000D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D2">
            <w:pPr>
              <w:rPr>
                <w:rFonts w:ascii="Calibri" w:cs="Calibri" w:eastAsia="Calibri" w:hAnsi="Calibri"/>
              </w:rPr>
            </w:pPr>
            <w:r w:rsidDel="00000000" w:rsidR="00000000" w:rsidRPr="00000000">
              <w:rPr>
                <w:rtl w:val="0"/>
              </w:rPr>
            </w:r>
          </w:p>
          <w:p w:rsidR="00000000" w:rsidDel="00000000" w:rsidP="00000000" w:rsidRDefault="00000000" w:rsidRPr="00000000" w14:paraId="000000D3">
            <w:pPr>
              <w:rPr>
                <w:rFonts w:ascii="Calibri" w:cs="Calibri" w:eastAsia="Calibri" w:hAnsi="Calibri"/>
              </w:rPr>
            </w:pPr>
            <w:r w:rsidDel="00000000" w:rsidR="00000000" w:rsidRPr="00000000">
              <w:rPr>
                <w:rtl w:val="0"/>
              </w:rPr>
            </w:r>
          </w:p>
          <w:p w:rsidR="00000000" w:rsidDel="00000000" w:rsidP="00000000" w:rsidRDefault="00000000" w:rsidRPr="00000000" w14:paraId="000000D4">
            <w:pPr>
              <w:rPr>
                <w:rFonts w:ascii="Calibri" w:cs="Calibri" w:eastAsia="Calibri" w:hAnsi="Calibri"/>
              </w:rPr>
            </w:pPr>
            <w:r w:rsidDel="00000000" w:rsidR="00000000" w:rsidRPr="00000000">
              <w:rPr>
                <w:rtl w:val="0"/>
              </w:rPr>
            </w:r>
          </w:p>
          <w:p w:rsidR="00000000" w:rsidDel="00000000" w:rsidP="00000000" w:rsidRDefault="00000000" w:rsidRPr="00000000" w14:paraId="000000D5">
            <w:pPr>
              <w:rPr>
                <w:rFonts w:ascii="Calibri" w:cs="Calibri" w:eastAsia="Calibri" w:hAnsi="Calibri"/>
              </w:rPr>
            </w:pPr>
            <w:r w:rsidDel="00000000" w:rsidR="00000000" w:rsidRPr="00000000">
              <w:rPr>
                <w:rtl w:val="0"/>
              </w:rPr>
            </w:r>
          </w:p>
          <w:p w:rsidR="00000000" w:rsidDel="00000000" w:rsidP="00000000" w:rsidRDefault="00000000" w:rsidRPr="00000000" w14:paraId="000000D6">
            <w:pPr>
              <w:rPr>
                <w:rFonts w:ascii="Calibri" w:cs="Calibri" w:eastAsia="Calibri" w:hAnsi="Calibri"/>
              </w:rPr>
            </w:pPr>
            <w:r w:rsidDel="00000000" w:rsidR="00000000" w:rsidRPr="00000000">
              <w:rPr>
                <w:rFonts w:ascii="Calibri" w:cs="Calibri" w:eastAsia="Calibri" w:hAnsi="Calibri"/>
                <w:b w:val="1"/>
                <w:i w:val="1"/>
                <w:rtl w:val="0"/>
              </w:rPr>
              <w:t xml:space="preserve">TM</w:t>
            </w:r>
            <w:r w:rsidDel="00000000" w:rsidR="00000000" w:rsidRPr="00000000">
              <w:rPr>
                <w:rFonts w:ascii="Calibri" w:cs="Calibri" w:eastAsia="Calibri" w:hAnsi="Calibri"/>
                <w:rtl w:val="0"/>
              </w:rPr>
              <w:t xml:space="preserve"> – to find a volunteer legal advisory.</w:t>
            </w:r>
          </w:p>
          <w:p w:rsidR="00000000" w:rsidDel="00000000" w:rsidP="00000000" w:rsidRDefault="00000000" w:rsidRPr="00000000" w14:paraId="000000D7">
            <w:pPr>
              <w:rPr>
                <w:rFonts w:ascii="Calibri" w:cs="Calibri" w:eastAsia="Calibri" w:hAnsi="Calibri"/>
              </w:rPr>
            </w:pPr>
            <w:r w:rsidDel="00000000" w:rsidR="00000000" w:rsidRPr="00000000">
              <w:rPr>
                <w:rtl w:val="0"/>
              </w:rPr>
            </w:r>
          </w:p>
          <w:p w:rsidR="00000000" w:rsidDel="00000000" w:rsidP="00000000" w:rsidRDefault="00000000" w:rsidRPr="00000000" w14:paraId="000000D8">
            <w:pPr>
              <w:rPr>
                <w:rFonts w:ascii="Calibri" w:cs="Calibri" w:eastAsia="Calibri" w:hAnsi="Calibri"/>
              </w:rPr>
            </w:pPr>
            <w:r w:rsidDel="00000000" w:rsidR="00000000" w:rsidRPr="00000000">
              <w:rPr>
                <w:rFonts w:ascii="Calibri" w:cs="Calibri" w:eastAsia="Calibri" w:hAnsi="Calibri"/>
                <w:rtl w:val="0"/>
              </w:rPr>
              <w:t xml:space="preserve">Reporting templates to be developed by </w:t>
            </w:r>
            <w:r w:rsidDel="00000000" w:rsidR="00000000" w:rsidRPr="00000000">
              <w:rPr>
                <w:rFonts w:ascii="Calibri" w:cs="Calibri" w:eastAsia="Calibri" w:hAnsi="Calibri"/>
                <w:b w:val="1"/>
                <w:i w:val="1"/>
                <w:rtl w:val="0"/>
              </w:rPr>
              <w:t xml:space="preserve">portfolio holders who have contractors.</w:t>
            </w:r>
            <w:r w:rsidDel="00000000" w:rsidR="00000000" w:rsidRPr="00000000">
              <w:rPr>
                <w:rtl w:val="0"/>
              </w:rPr>
            </w:r>
          </w:p>
          <w:p w:rsidR="00000000" w:rsidDel="00000000" w:rsidP="00000000" w:rsidRDefault="00000000" w:rsidRPr="00000000" w14:paraId="000000D9">
            <w:pPr>
              <w:rPr>
                <w:rFonts w:ascii="Calibri" w:cs="Calibri" w:eastAsia="Calibri" w:hAnsi="Calibri"/>
              </w:rPr>
            </w:pPr>
            <w:r w:rsidDel="00000000" w:rsidR="00000000" w:rsidRPr="00000000">
              <w:rPr>
                <w:rtl w:val="0"/>
              </w:rPr>
            </w:r>
          </w:p>
          <w:p w:rsidR="00000000" w:rsidDel="00000000" w:rsidP="00000000" w:rsidRDefault="00000000" w:rsidRPr="00000000" w14:paraId="000000DA">
            <w:pPr>
              <w:rPr>
                <w:rFonts w:ascii="Calibri" w:cs="Calibri" w:eastAsia="Calibri" w:hAnsi="Calibri"/>
              </w:rPr>
            </w:pPr>
            <w:r w:rsidDel="00000000" w:rsidR="00000000" w:rsidRPr="00000000">
              <w:rPr>
                <w:rFonts w:ascii="Calibri" w:cs="Calibri" w:eastAsia="Calibri" w:hAnsi="Calibri"/>
                <w:rtl w:val="0"/>
              </w:rPr>
              <w:t xml:space="preserve">Each portfolio to review / update workplan/</w:t>
            </w:r>
          </w:p>
          <w:p w:rsidR="00000000" w:rsidDel="00000000" w:rsidP="00000000" w:rsidRDefault="00000000" w:rsidRPr="00000000" w14:paraId="000000DB">
            <w:pPr>
              <w:rPr>
                <w:rFonts w:ascii="Calibri" w:cs="Calibri" w:eastAsia="Calibri" w:hAnsi="Calibri"/>
              </w:rPr>
            </w:pPr>
            <w:r w:rsidDel="00000000" w:rsidR="00000000" w:rsidRPr="00000000">
              <w:rPr>
                <w:rtl w:val="0"/>
              </w:rPr>
            </w:r>
          </w:p>
          <w:p w:rsidR="00000000" w:rsidDel="00000000" w:rsidP="00000000" w:rsidRDefault="00000000" w:rsidRPr="00000000" w14:paraId="000000DC">
            <w:pPr>
              <w:rPr>
                <w:rFonts w:ascii="Calibri" w:cs="Calibri" w:eastAsia="Calibri" w:hAnsi="Calibri"/>
              </w:rPr>
            </w:pPr>
            <w:r w:rsidDel="00000000" w:rsidR="00000000" w:rsidRPr="00000000">
              <w:rPr>
                <w:rFonts w:ascii="Calibri" w:cs="Calibri" w:eastAsia="Calibri" w:hAnsi="Calibri"/>
                <w:rtl w:val="0"/>
              </w:rPr>
              <w:t xml:space="preserve">Quarterly action reports to Strategic Plan</w:t>
            </w:r>
          </w:p>
          <w:p w:rsidR="00000000" w:rsidDel="00000000" w:rsidP="00000000" w:rsidRDefault="00000000" w:rsidRPr="00000000" w14:paraId="000000DD">
            <w:pPr>
              <w:rPr>
                <w:rFonts w:ascii="Calibri" w:cs="Calibri" w:eastAsia="Calibri" w:hAnsi="Calibri"/>
              </w:rPr>
            </w:pPr>
            <w:r w:rsidDel="00000000" w:rsidR="00000000" w:rsidRPr="00000000">
              <w:rPr>
                <w:rtl w:val="0"/>
              </w:rPr>
            </w:r>
          </w:p>
          <w:p w:rsidR="00000000" w:rsidDel="00000000" w:rsidP="00000000" w:rsidRDefault="00000000" w:rsidRPr="00000000" w14:paraId="000000DE">
            <w:pPr>
              <w:rPr>
                <w:rFonts w:ascii="Calibri" w:cs="Calibri" w:eastAsia="Calibri" w:hAnsi="Calibri"/>
              </w:rPr>
            </w:pPr>
            <w:r w:rsidDel="00000000" w:rsidR="00000000" w:rsidRPr="00000000">
              <w:rPr>
                <w:rFonts w:ascii="Calibri" w:cs="Calibri" w:eastAsia="Calibri" w:hAnsi="Calibri"/>
                <w:b w:val="1"/>
                <w:i w:val="1"/>
                <w:rtl w:val="0"/>
              </w:rPr>
              <w:t xml:space="preserve">ZK – </w:t>
            </w:r>
            <w:r w:rsidDel="00000000" w:rsidR="00000000" w:rsidRPr="00000000">
              <w:rPr>
                <w:rFonts w:ascii="Calibri" w:cs="Calibri" w:eastAsia="Calibri" w:hAnsi="Calibri"/>
                <w:rtl w:val="0"/>
              </w:rPr>
              <w:t xml:space="preserve">to draft members survey.  </w:t>
            </w:r>
            <w:r w:rsidDel="00000000" w:rsidR="00000000" w:rsidRPr="00000000">
              <w:rPr>
                <w:rFonts w:ascii="Calibri" w:cs="Calibri" w:eastAsia="Calibri" w:hAnsi="Calibri"/>
                <w:b w:val="1"/>
                <w:i w:val="1"/>
                <w:rtl w:val="0"/>
              </w:rPr>
              <w:t xml:space="preserve">Committee</w:t>
            </w:r>
            <w:r w:rsidDel="00000000" w:rsidR="00000000" w:rsidRPr="00000000">
              <w:rPr>
                <w:rFonts w:ascii="Calibri" w:cs="Calibri" w:eastAsia="Calibri" w:hAnsi="Calibri"/>
                <w:rtl w:val="0"/>
              </w:rPr>
              <w:t xml:space="preserve"> to provide 2-3 questions for their portfolio for member survey.</w:t>
            </w:r>
          </w:p>
          <w:p w:rsidR="00000000" w:rsidDel="00000000" w:rsidP="00000000" w:rsidRDefault="00000000" w:rsidRPr="00000000" w14:paraId="000000DF">
            <w:pPr>
              <w:rPr>
                <w:rFonts w:ascii="Calibri" w:cs="Calibri" w:eastAsia="Calibri" w:hAnsi="Calibri"/>
              </w:rPr>
            </w:pPr>
            <w:r w:rsidDel="00000000" w:rsidR="00000000" w:rsidRPr="00000000">
              <w:rPr>
                <w:rtl w:val="0"/>
              </w:rPr>
            </w:r>
          </w:p>
        </w:tc>
      </w:tr>
      <w:tr>
        <w:trPr>
          <w:trHeight w:val="2169" w:hRule="atLeast"/>
        </w:trPr>
        <w:tc>
          <w:tcPr/>
          <w:p w:rsidR="00000000" w:rsidDel="00000000" w:rsidP="00000000" w:rsidRDefault="00000000" w:rsidRPr="00000000" w14:paraId="000000E0">
            <w:pPr>
              <w:rPr>
                <w:rFonts w:ascii="Calibri" w:cs="Calibri" w:eastAsia="Calibri" w:hAnsi="Calibri"/>
                <w:b w:val="1"/>
              </w:rPr>
            </w:pPr>
            <w:r w:rsidDel="00000000" w:rsidR="00000000" w:rsidRPr="00000000">
              <w:rPr>
                <w:rtl w:val="0"/>
              </w:rPr>
            </w:r>
          </w:p>
          <w:p w:rsidR="00000000" w:rsidDel="00000000" w:rsidP="00000000" w:rsidRDefault="00000000" w:rsidRPr="00000000" w14:paraId="000000E1">
            <w:pPr>
              <w:rPr>
                <w:rFonts w:ascii="Calibri" w:cs="Calibri" w:eastAsia="Calibri" w:hAnsi="Calibri"/>
                <w:b w:val="1"/>
              </w:rPr>
            </w:pPr>
            <w:r w:rsidDel="00000000" w:rsidR="00000000" w:rsidRPr="00000000">
              <w:rPr>
                <w:rFonts w:ascii="Calibri" w:cs="Calibri" w:eastAsia="Calibri" w:hAnsi="Calibri"/>
                <w:b w:val="1"/>
                <w:rtl w:val="0"/>
              </w:rPr>
              <w:t xml:space="preserve">Agenda Items</w:t>
            </w:r>
          </w:p>
          <w:p w:rsidR="00000000" w:rsidDel="00000000" w:rsidP="00000000" w:rsidRDefault="00000000" w:rsidRPr="00000000" w14:paraId="000000E2">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Three Year Plan (see deep dive discussion)</w:t>
            </w:r>
          </w:p>
          <w:p w:rsidR="00000000" w:rsidDel="00000000" w:rsidP="00000000" w:rsidRDefault="00000000" w:rsidRPr="00000000" w14:paraId="000000E3">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 Staff</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in three months</w:t>
            </w:r>
          </w:p>
          <w:p w:rsidR="00000000" w:rsidDel="00000000" w:rsidP="00000000" w:rsidRDefault="00000000" w:rsidRPr="00000000" w14:paraId="000000E5">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Ebikes – can they be used by contractors to carry out their contract work?  Where there is direct work with the club paid or volunteer, they can book it for use.  Equipment use contract…</w:t>
            </w:r>
          </w:p>
          <w:p w:rsidR="00000000" w:rsidDel="00000000" w:rsidP="00000000" w:rsidRDefault="00000000" w:rsidRPr="00000000" w14:paraId="000000E6">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 Liability  </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Ngati Koata concerned whether club covers temporary permit holders for liability and also, they want all riders entering an event on their land to be members (not using temporary permits).</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Club Position to Ngati Koata:</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Happy to take temporary permits off the table.</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Events – reciprocal club membership through MTBNZ affiliation.  We don’t want to make it compulsory to be a club member to do a club event.</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E">
            <w:pPr>
              <w:rPr>
                <w:rFonts w:ascii="Calibri" w:cs="Calibri" w:eastAsia="Calibri" w:hAnsi="Calibri"/>
              </w:rPr>
            </w:pPr>
            <w:r w:rsidDel="00000000" w:rsidR="00000000" w:rsidRPr="00000000">
              <w:rPr>
                <w:rtl w:val="0"/>
              </w:rPr>
            </w:r>
          </w:p>
          <w:p w:rsidR="00000000" w:rsidDel="00000000" w:rsidP="00000000" w:rsidRDefault="00000000" w:rsidRPr="00000000" w14:paraId="000000EF">
            <w:pPr>
              <w:rPr>
                <w:rFonts w:ascii="Calibri" w:cs="Calibri" w:eastAsia="Calibri" w:hAnsi="Calibri"/>
                <w:b w:val="1"/>
              </w:rPr>
            </w:pPr>
            <w:r w:rsidDel="00000000" w:rsidR="00000000" w:rsidRPr="00000000">
              <w:rPr>
                <w:rtl w:val="0"/>
              </w:rPr>
            </w:r>
          </w:p>
          <w:p w:rsidR="00000000" w:rsidDel="00000000" w:rsidP="00000000" w:rsidRDefault="00000000" w:rsidRPr="00000000" w14:paraId="000000F0">
            <w:pPr>
              <w:rPr>
                <w:rFonts w:ascii="Calibri" w:cs="Calibri" w:eastAsia="Calibri" w:hAnsi="Calibri"/>
              </w:rPr>
            </w:pPr>
            <w:r w:rsidDel="00000000" w:rsidR="00000000" w:rsidRPr="00000000">
              <w:rPr>
                <w:rtl w:val="0"/>
              </w:rPr>
            </w:r>
          </w:p>
          <w:p w:rsidR="00000000" w:rsidDel="00000000" w:rsidP="00000000" w:rsidRDefault="00000000" w:rsidRPr="00000000" w14:paraId="000000F1">
            <w:pPr>
              <w:rPr>
                <w:rFonts w:ascii="Calibri" w:cs="Calibri" w:eastAsia="Calibri" w:hAnsi="Calibri"/>
              </w:rPr>
            </w:pPr>
            <w:r w:rsidDel="00000000" w:rsidR="00000000" w:rsidRPr="00000000">
              <w:rPr>
                <w:rtl w:val="0"/>
              </w:rPr>
            </w:r>
          </w:p>
          <w:p w:rsidR="00000000" w:rsidDel="00000000" w:rsidP="00000000" w:rsidRDefault="00000000" w:rsidRPr="00000000" w14:paraId="000000F2">
            <w:pPr>
              <w:rPr>
                <w:rFonts w:ascii="Calibri" w:cs="Calibri" w:eastAsia="Calibri" w:hAnsi="Calibri"/>
              </w:rPr>
            </w:pPr>
            <w:r w:rsidDel="00000000" w:rsidR="00000000" w:rsidRPr="00000000">
              <w:rPr>
                <w:rtl w:val="0"/>
              </w:rPr>
            </w:r>
          </w:p>
          <w:p w:rsidR="00000000" w:rsidDel="00000000" w:rsidP="00000000" w:rsidRDefault="00000000" w:rsidRPr="00000000" w14:paraId="000000F3">
            <w:pPr>
              <w:rPr>
                <w:rFonts w:ascii="Calibri" w:cs="Calibri" w:eastAsia="Calibri" w:hAnsi="Calibri"/>
              </w:rPr>
            </w:pPr>
            <w:r w:rsidDel="00000000" w:rsidR="00000000" w:rsidRPr="00000000">
              <w:rPr>
                <w:rtl w:val="0"/>
              </w:rPr>
            </w:r>
          </w:p>
          <w:p w:rsidR="00000000" w:rsidDel="00000000" w:rsidP="00000000" w:rsidRDefault="00000000" w:rsidRPr="00000000" w14:paraId="000000F4">
            <w:pPr>
              <w:rPr>
                <w:rFonts w:ascii="Calibri" w:cs="Calibri" w:eastAsia="Calibri" w:hAnsi="Calibri"/>
              </w:rPr>
            </w:pPr>
            <w:r w:rsidDel="00000000" w:rsidR="00000000" w:rsidRPr="00000000">
              <w:rPr>
                <w:rtl w:val="0"/>
              </w:rPr>
            </w:r>
          </w:p>
          <w:p w:rsidR="00000000" w:rsidDel="00000000" w:rsidP="00000000" w:rsidRDefault="00000000" w:rsidRPr="00000000" w14:paraId="000000F5">
            <w:pPr>
              <w:rPr>
                <w:rFonts w:ascii="Calibri" w:cs="Calibri" w:eastAsia="Calibri" w:hAnsi="Calibri"/>
              </w:rPr>
            </w:pPr>
            <w:r w:rsidDel="00000000" w:rsidR="00000000" w:rsidRPr="00000000">
              <w:rPr>
                <w:rtl w:val="0"/>
              </w:rPr>
            </w:r>
          </w:p>
          <w:p w:rsidR="00000000" w:rsidDel="00000000" w:rsidP="00000000" w:rsidRDefault="00000000" w:rsidRPr="00000000" w14:paraId="000000F6">
            <w:pPr>
              <w:rPr>
                <w:rFonts w:ascii="Calibri" w:cs="Calibri" w:eastAsia="Calibri" w:hAnsi="Calibri"/>
              </w:rPr>
            </w:pPr>
            <w:r w:rsidDel="00000000" w:rsidR="00000000" w:rsidRPr="00000000">
              <w:rPr>
                <w:rtl w:val="0"/>
              </w:rPr>
            </w:r>
          </w:p>
          <w:p w:rsidR="00000000" w:rsidDel="00000000" w:rsidP="00000000" w:rsidRDefault="00000000" w:rsidRPr="00000000" w14:paraId="000000F7">
            <w:pPr>
              <w:rPr>
                <w:rFonts w:ascii="Calibri" w:cs="Calibri" w:eastAsia="Calibri" w:hAnsi="Calibri"/>
                <w:b w:val="1"/>
              </w:rPr>
            </w:pPr>
            <w:r w:rsidDel="00000000" w:rsidR="00000000" w:rsidRPr="00000000">
              <w:rPr>
                <w:rtl w:val="0"/>
              </w:rPr>
            </w:r>
          </w:p>
          <w:p w:rsidR="00000000" w:rsidDel="00000000" w:rsidP="00000000" w:rsidRDefault="00000000" w:rsidRPr="00000000" w14:paraId="000000F8">
            <w:pPr>
              <w:rPr>
                <w:rFonts w:ascii="Calibri" w:cs="Calibri" w:eastAsia="Calibri" w:hAnsi="Calibri"/>
                <w:b w:val="1"/>
              </w:rPr>
            </w:pPr>
            <w:r w:rsidDel="00000000" w:rsidR="00000000" w:rsidRPr="00000000">
              <w:rPr>
                <w:rtl w:val="0"/>
              </w:rPr>
            </w:r>
          </w:p>
          <w:p w:rsidR="00000000" w:rsidDel="00000000" w:rsidP="00000000" w:rsidRDefault="00000000" w:rsidRPr="00000000" w14:paraId="000000F9">
            <w:pPr>
              <w:rPr>
                <w:rFonts w:ascii="Calibri" w:cs="Calibri" w:eastAsia="Calibri" w:hAnsi="Calibri"/>
                <w:b w:val="1"/>
              </w:rPr>
            </w:pPr>
            <w:r w:rsidDel="00000000" w:rsidR="00000000" w:rsidRPr="00000000">
              <w:rPr>
                <w:rtl w:val="0"/>
              </w:rPr>
            </w:r>
          </w:p>
          <w:p w:rsidR="00000000" w:rsidDel="00000000" w:rsidP="00000000" w:rsidRDefault="00000000" w:rsidRPr="00000000" w14:paraId="000000FA">
            <w:pPr>
              <w:rPr>
                <w:rFonts w:ascii="Calibri" w:cs="Calibri" w:eastAsia="Calibri" w:hAnsi="Calibri"/>
                <w:b w:val="1"/>
              </w:rPr>
            </w:pPr>
            <w:r w:rsidDel="00000000" w:rsidR="00000000" w:rsidRPr="00000000">
              <w:rPr>
                <w:rtl w:val="0"/>
              </w:rPr>
            </w:r>
          </w:p>
          <w:p w:rsidR="00000000" w:rsidDel="00000000" w:rsidP="00000000" w:rsidRDefault="00000000" w:rsidRPr="00000000" w14:paraId="000000FB">
            <w:pPr>
              <w:rPr>
                <w:rFonts w:ascii="Calibri" w:cs="Calibri" w:eastAsia="Calibri" w:hAnsi="Calibri"/>
                <w:b w:val="1"/>
              </w:rPr>
            </w:pPr>
            <w:r w:rsidDel="00000000" w:rsidR="00000000" w:rsidRPr="00000000">
              <w:rPr>
                <w:rtl w:val="0"/>
              </w:rPr>
            </w:r>
          </w:p>
          <w:p w:rsidR="00000000" w:rsidDel="00000000" w:rsidP="00000000" w:rsidRDefault="00000000" w:rsidRPr="00000000" w14:paraId="000000FC">
            <w:pPr>
              <w:rPr>
                <w:rFonts w:ascii="Calibri" w:cs="Calibri" w:eastAsia="Calibri" w:hAnsi="Calibri"/>
                <w:b w:val="1"/>
              </w:rPr>
            </w:pPr>
            <w:r w:rsidDel="00000000" w:rsidR="00000000" w:rsidRPr="00000000">
              <w:rPr>
                <w:rtl w:val="0"/>
              </w:rPr>
            </w:r>
          </w:p>
          <w:p w:rsidR="00000000" w:rsidDel="00000000" w:rsidP="00000000" w:rsidRDefault="00000000" w:rsidRPr="00000000" w14:paraId="000000FD">
            <w:pPr>
              <w:rPr>
                <w:rFonts w:ascii="Calibri" w:cs="Calibri" w:eastAsia="Calibri" w:hAnsi="Calibri"/>
                <w:b w:val="1"/>
              </w:rPr>
            </w:pPr>
            <w:r w:rsidDel="00000000" w:rsidR="00000000" w:rsidRPr="00000000">
              <w:rPr>
                <w:rtl w:val="0"/>
              </w:rPr>
            </w:r>
          </w:p>
          <w:p w:rsidR="00000000" w:rsidDel="00000000" w:rsidP="00000000" w:rsidRDefault="00000000" w:rsidRPr="00000000" w14:paraId="000000FE">
            <w:pPr>
              <w:rPr>
                <w:rFonts w:ascii="Calibri" w:cs="Calibri" w:eastAsia="Calibri" w:hAnsi="Calibri"/>
                <w:b w:val="1"/>
              </w:rPr>
            </w:pPr>
            <w:r w:rsidDel="00000000" w:rsidR="00000000" w:rsidRPr="00000000">
              <w:rPr>
                <w:rtl w:val="0"/>
              </w:rPr>
            </w:r>
          </w:p>
          <w:p w:rsidR="00000000" w:rsidDel="00000000" w:rsidP="00000000" w:rsidRDefault="00000000" w:rsidRPr="00000000" w14:paraId="000000FF">
            <w:pPr>
              <w:rPr>
                <w:rFonts w:ascii="Calibri" w:cs="Calibri" w:eastAsia="Calibri" w:hAnsi="Calibri"/>
                <w:b w:val="1"/>
              </w:rPr>
            </w:pPr>
            <w:r w:rsidDel="00000000" w:rsidR="00000000" w:rsidRPr="00000000">
              <w:rPr>
                <w:rtl w:val="0"/>
              </w:rPr>
            </w:r>
          </w:p>
          <w:p w:rsidR="00000000" w:rsidDel="00000000" w:rsidP="00000000" w:rsidRDefault="00000000" w:rsidRPr="00000000" w14:paraId="00000100">
            <w:pPr>
              <w:rPr>
                <w:rFonts w:ascii="Calibri" w:cs="Calibri" w:eastAsia="Calibri" w:hAnsi="Calibri"/>
                <w:b w:val="1"/>
              </w:rPr>
            </w:pPr>
            <w:r w:rsidDel="00000000" w:rsidR="00000000" w:rsidRPr="00000000">
              <w:rPr>
                <w:rtl w:val="0"/>
              </w:rPr>
            </w:r>
          </w:p>
          <w:p w:rsidR="00000000" w:rsidDel="00000000" w:rsidP="00000000" w:rsidRDefault="00000000" w:rsidRPr="00000000" w14:paraId="00000101">
            <w:pPr>
              <w:rPr>
                <w:rFonts w:ascii="Calibri" w:cs="Calibri" w:eastAsia="Calibri" w:hAnsi="Calibri"/>
                <w:b w:val="1"/>
              </w:rPr>
            </w:pPr>
            <w:r w:rsidDel="00000000" w:rsidR="00000000" w:rsidRPr="00000000">
              <w:rPr>
                <w:rtl w:val="0"/>
              </w:rPr>
            </w:r>
          </w:p>
          <w:p w:rsidR="00000000" w:rsidDel="00000000" w:rsidP="00000000" w:rsidRDefault="00000000" w:rsidRPr="00000000" w14:paraId="00000102">
            <w:pP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03">
            <w:pPr>
              <w:rPr>
                <w:rFonts w:ascii="Calibri" w:cs="Calibri" w:eastAsia="Calibri" w:hAnsi="Calibri"/>
              </w:rPr>
            </w:pPr>
            <w:r w:rsidDel="00000000" w:rsidR="00000000" w:rsidRPr="00000000">
              <w:rPr>
                <w:rtl w:val="0"/>
              </w:rPr>
            </w:r>
          </w:p>
          <w:p w:rsidR="00000000" w:rsidDel="00000000" w:rsidP="00000000" w:rsidRDefault="00000000" w:rsidRPr="00000000" w14:paraId="00000104">
            <w:pPr>
              <w:rPr>
                <w:rFonts w:ascii="Calibri" w:cs="Calibri" w:eastAsia="Calibri" w:hAnsi="Calibri"/>
              </w:rPr>
            </w:pPr>
            <w:r w:rsidDel="00000000" w:rsidR="00000000" w:rsidRPr="00000000">
              <w:rPr>
                <w:rtl w:val="0"/>
              </w:rPr>
            </w:r>
          </w:p>
          <w:p w:rsidR="00000000" w:rsidDel="00000000" w:rsidP="00000000" w:rsidRDefault="00000000" w:rsidRPr="00000000" w14:paraId="00000105">
            <w:pPr>
              <w:rPr>
                <w:rFonts w:ascii="Calibri" w:cs="Calibri" w:eastAsia="Calibri" w:hAnsi="Calibri"/>
              </w:rPr>
            </w:pPr>
            <w:r w:rsidDel="00000000" w:rsidR="00000000" w:rsidRPr="00000000">
              <w:rPr>
                <w:rtl w:val="0"/>
              </w:rPr>
            </w:r>
          </w:p>
          <w:p w:rsidR="00000000" w:rsidDel="00000000" w:rsidP="00000000" w:rsidRDefault="00000000" w:rsidRPr="00000000" w14:paraId="00000106">
            <w:pPr>
              <w:rPr>
                <w:rFonts w:ascii="Calibri" w:cs="Calibri" w:eastAsia="Calibri" w:hAnsi="Calibri"/>
              </w:rPr>
            </w:pPr>
            <w:r w:rsidDel="00000000" w:rsidR="00000000" w:rsidRPr="00000000">
              <w:rPr>
                <w:rtl w:val="0"/>
              </w:rPr>
            </w:r>
          </w:p>
          <w:p w:rsidR="00000000" w:rsidDel="00000000" w:rsidP="00000000" w:rsidRDefault="00000000" w:rsidRPr="00000000" w14:paraId="00000107">
            <w:pPr>
              <w:rPr>
                <w:rFonts w:ascii="Calibri" w:cs="Calibri" w:eastAsia="Calibri" w:hAnsi="Calibri"/>
              </w:rPr>
            </w:pPr>
            <w:r w:rsidDel="00000000" w:rsidR="00000000" w:rsidRPr="00000000">
              <w:rPr>
                <w:rtl w:val="0"/>
              </w:rPr>
            </w:r>
          </w:p>
          <w:p w:rsidR="00000000" w:rsidDel="00000000" w:rsidP="00000000" w:rsidRDefault="00000000" w:rsidRPr="00000000" w14:paraId="00000108">
            <w:pPr>
              <w:rPr>
                <w:rFonts w:ascii="Calibri" w:cs="Calibri" w:eastAsia="Calibri" w:hAnsi="Calibri"/>
              </w:rPr>
            </w:pPr>
            <w:r w:rsidDel="00000000" w:rsidR="00000000" w:rsidRPr="00000000">
              <w:rPr>
                <w:rtl w:val="0"/>
              </w:rPr>
            </w:r>
          </w:p>
          <w:p w:rsidR="00000000" w:rsidDel="00000000" w:rsidP="00000000" w:rsidRDefault="00000000" w:rsidRPr="00000000" w14:paraId="00000109">
            <w:pPr>
              <w:rPr>
                <w:rFonts w:ascii="Calibri" w:cs="Calibri" w:eastAsia="Calibri" w:hAnsi="Calibri"/>
              </w:rPr>
            </w:pPr>
            <w:r w:rsidDel="00000000" w:rsidR="00000000" w:rsidRPr="00000000">
              <w:rPr>
                <w:rtl w:val="0"/>
              </w:rPr>
            </w:r>
          </w:p>
          <w:p w:rsidR="00000000" w:rsidDel="00000000" w:rsidP="00000000" w:rsidRDefault="00000000" w:rsidRPr="00000000" w14:paraId="0000010A">
            <w:pPr>
              <w:rPr>
                <w:rFonts w:ascii="Calibri" w:cs="Calibri" w:eastAsia="Calibri" w:hAnsi="Calibri"/>
              </w:rPr>
            </w:pPr>
            <w:r w:rsidDel="00000000" w:rsidR="00000000" w:rsidRPr="00000000">
              <w:rPr>
                <w:rtl w:val="0"/>
              </w:rPr>
            </w:r>
          </w:p>
          <w:p w:rsidR="00000000" w:rsidDel="00000000" w:rsidP="00000000" w:rsidRDefault="00000000" w:rsidRPr="00000000" w14:paraId="0000010B">
            <w:pPr>
              <w:rPr>
                <w:rFonts w:ascii="Calibri" w:cs="Calibri" w:eastAsia="Calibri" w:hAnsi="Calibri"/>
              </w:rPr>
            </w:pPr>
            <w:r w:rsidDel="00000000" w:rsidR="00000000" w:rsidRPr="00000000">
              <w:rPr>
                <w:rtl w:val="0"/>
              </w:rPr>
            </w:r>
          </w:p>
          <w:p w:rsidR="00000000" w:rsidDel="00000000" w:rsidP="00000000" w:rsidRDefault="00000000" w:rsidRPr="00000000" w14:paraId="0000010C">
            <w:pPr>
              <w:rPr>
                <w:rFonts w:ascii="Calibri" w:cs="Calibri" w:eastAsia="Calibri" w:hAnsi="Calibri"/>
              </w:rPr>
            </w:pPr>
            <w:r w:rsidDel="00000000" w:rsidR="00000000" w:rsidRPr="00000000">
              <w:rPr>
                <w:rtl w:val="0"/>
              </w:rPr>
            </w:r>
          </w:p>
          <w:p w:rsidR="00000000" w:rsidDel="00000000" w:rsidP="00000000" w:rsidRDefault="00000000" w:rsidRPr="00000000" w14:paraId="0000010D">
            <w:pPr>
              <w:rPr>
                <w:rFonts w:ascii="Calibri" w:cs="Calibri" w:eastAsia="Calibri" w:hAnsi="Calibri"/>
              </w:rPr>
            </w:pPr>
            <w:r w:rsidDel="00000000" w:rsidR="00000000" w:rsidRPr="00000000">
              <w:rPr>
                <w:rtl w:val="0"/>
              </w:rPr>
            </w:r>
          </w:p>
          <w:p w:rsidR="00000000" w:rsidDel="00000000" w:rsidP="00000000" w:rsidRDefault="00000000" w:rsidRPr="00000000" w14:paraId="0000010E">
            <w:pPr>
              <w:rPr>
                <w:rFonts w:ascii="Calibri" w:cs="Calibri" w:eastAsia="Calibri" w:hAnsi="Calibri"/>
              </w:rPr>
            </w:pPr>
            <w:r w:rsidDel="00000000" w:rsidR="00000000" w:rsidRPr="00000000">
              <w:rPr>
                <w:rtl w:val="0"/>
              </w:rPr>
            </w:r>
          </w:p>
          <w:p w:rsidR="00000000" w:rsidDel="00000000" w:rsidP="00000000" w:rsidRDefault="00000000" w:rsidRPr="00000000" w14:paraId="0000010F">
            <w:pPr>
              <w:rPr>
                <w:rFonts w:ascii="Calibri" w:cs="Calibri" w:eastAsia="Calibri" w:hAnsi="Calibri"/>
              </w:rPr>
            </w:pPr>
            <w:r w:rsidDel="00000000" w:rsidR="00000000" w:rsidRPr="00000000">
              <w:rPr>
                <w:rtl w:val="0"/>
              </w:rPr>
            </w:r>
          </w:p>
          <w:p w:rsidR="00000000" w:rsidDel="00000000" w:rsidP="00000000" w:rsidRDefault="00000000" w:rsidRPr="00000000" w14:paraId="00000110">
            <w:pPr>
              <w:rPr>
                <w:rFonts w:ascii="Calibri" w:cs="Calibri" w:eastAsia="Calibri" w:hAnsi="Calibri"/>
              </w:rPr>
            </w:pPr>
            <w:r w:rsidDel="00000000" w:rsidR="00000000" w:rsidRPr="00000000">
              <w:rPr>
                <w:rtl w:val="0"/>
              </w:rPr>
            </w:r>
          </w:p>
          <w:p w:rsidR="00000000" w:rsidDel="00000000" w:rsidP="00000000" w:rsidRDefault="00000000" w:rsidRPr="00000000" w14:paraId="00000111">
            <w:pPr>
              <w:rPr>
                <w:rFonts w:ascii="Calibri" w:cs="Calibri" w:eastAsia="Calibri" w:hAnsi="Calibri"/>
              </w:rPr>
            </w:pPr>
            <w:r w:rsidDel="00000000" w:rsidR="00000000" w:rsidRPr="00000000">
              <w:rPr>
                <w:rtl w:val="0"/>
              </w:rPr>
            </w:r>
          </w:p>
          <w:p w:rsidR="00000000" w:rsidDel="00000000" w:rsidP="00000000" w:rsidRDefault="00000000" w:rsidRPr="00000000" w14:paraId="00000112">
            <w:pPr>
              <w:rPr>
                <w:rFonts w:ascii="Calibri" w:cs="Calibri" w:eastAsia="Calibri" w:hAnsi="Calibri"/>
              </w:rPr>
            </w:pPr>
            <w:r w:rsidDel="00000000" w:rsidR="00000000" w:rsidRPr="00000000">
              <w:rPr>
                <w:rtl w:val="0"/>
              </w:rPr>
            </w:r>
          </w:p>
          <w:p w:rsidR="00000000" w:rsidDel="00000000" w:rsidP="00000000" w:rsidRDefault="00000000" w:rsidRPr="00000000" w14:paraId="00000113">
            <w:pPr>
              <w:rPr>
                <w:rFonts w:ascii="Calibri" w:cs="Calibri" w:eastAsia="Calibri" w:hAnsi="Calibri"/>
              </w:rPr>
            </w:pPr>
            <w:r w:rsidDel="00000000" w:rsidR="00000000" w:rsidRPr="00000000">
              <w:rPr>
                <w:rtl w:val="0"/>
              </w:rPr>
            </w:r>
          </w:p>
          <w:p w:rsidR="00000000" w:rsidDel="00000000" w:rsidP="00000000" w:rsidRDefault="00000000" w:rsidRPr="00000000" w14:paraId="00000114">
            <w:pPr>
              <w:rPr>
                <w:rFonts w:ascii="Calibri" w:cs="Calibri" w:eastAsia="Calibri" w:hAnsi="Calibri"/>
              </w:rPr>
            </w:pPr>
            <w:r w:rsidDel="00000000" w:rsidR="00000000" w:rsidRPr="00000000">
              <w:rPr>
                <w:rtl w:val="0"/>
              </w:rPr>
            </w:r>
          </w:p>
          <w:p w:rsidR="00000000" w:rsidDel="00000000" w:rsidP="00000000" w:rsidRDefault="00000000" w:rsidRPr="00000000" w14:paraId="00000115">
            <w:pPr>
              <w:rPr>
                <w:rFonts w:ascii="Calibri" w:cs="Calibri" w:eastAsia="Calibri" w:hAnsi="Calibri"/>
              </w:rPr>
            </w:pPr>
            <w:r w:rsidDel="00000000" w:rsidR="00000000" w:rsidRPr="00000000">
              <w:rPr>
                <w:rtl w:val="0"/>
              </w:rPr>
            </w:r>
          </w:p>
          <w:p w:rsidR="00000000" w:rsidDel="00000000" w:rsidP="00000000" w:rsidRDefault="00000000" w:rsidRPr="00000000" w14:paraId="00000116">
            <w:pPr>
              <w:rPr>
                <w:rFonts w:ascii="Calibri" w:cs="Calibri" w:eastAsia="Calibri" w:hAnsi="Calibri"/>
              </w:rPr>
            </w:pPr>
            <w:r w:rsidDel="00000000" w:rsidR="00000000" w:rsidRPr="00000000">
              <w:rPr>
                <w:rtl w:val="0"/>
              </w:rPr>
            </w:r>
          </w:p>
          <w:p w:rsidR="00000000" w:rsidDel="00000000" w:rsidP="00000000" w:rsidRDefault="00000000" w:rsidRPr="00000000" w14:paraId="00000117">
            <w:pPr>
              <w:rPr>
                <w:rFonts w:ascii="Calibri" w:cs="Calibri" w:eastAsia="Calibri" w:hAnsi="Calibri"/>
              </w:rPr>
            </w:pPr>
            <w:r w:rsidDel="00000000" w:rsidR="00000000" w:rsidRPr="00000000">
              <w:rPr>
                <w:rtl w:val="0"/>
              </w:rPr>
            </w:r>
          </w:p>
        </w:tc>
      </w:tr>
      <w:tr>
        <w:trPr>
          <w:trHeight w:val="2169" w:hRule="atLeast"/>
        </w:trPr>
        <w:tc>
          <w:tcPr/>
          <w:p w:rsidR="00000000" w:rsidDel="00000000" w:rsidP="00000000" w:rsidRDefault="00000000" w:rsidRPr="00000000" w14:paraId="00000118">
            <w:pPr>
              <w:rPr>
                <w:rFonts w:ascii="Calibri" w:cs="Calibri" w:eastAsia="Calibri" w:hAnsi="Calibri"/>
                <w:b w:val="1"/>
              </w:rPr>
            </w:pPr>
            <w:r w:rsidDel="00000000" w:rsidR="00000000" w:rsidRPr="00000000">
              <w:rPr>
                <w:rtl w:val="0"/>
              </w:rPr>
            </w:r>
          </w:p>
          <w:p w:rsidR="00000000" w:rsidDel="00000000" w:rsidP="00000000" w:rsidRDefault="00000000" w:rsidRPr="00000000" w14:paraId="00000119">
            <w:pPr>
              <w:rPr>
                <w:rFonts w:ascii="Calibri" w:cs="Calibri" w:eastAsia="Calibri" w:hAnsi="Calibri"/>
                <w:b w:val="1"/>
              </w:rPr>
            </w:pPr>
            <w:r w:rsidDel="00000000" w:rsidR="00000000" w:rsidRPr="00000000">
              <w:rPr>
                <w:rFonts w:ascii="Calibri" w:cs="Calibri" w:eastAsia="Calibri" w:hAnsi="Calibri"/>
                <w:b w:val="1"/>
                <w:rtl w:val="0"/>
              </w:rPr>
              <w:t xml:space="preserve">General Business</w:t>
            </w:r>
          </w:p>
          <w:p w:rsidR="00000000" w:rsidDel="00000000" w:rsidP="00000000" w:rsidRDefault="00000000" w:rsidRPr="00000000" w14:paraId="0000011A">
            <w:pPr>
              <w:ind w:left="284"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1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28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Approval of accounts payable</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all invoices in each month.  In future all invoices must be in by 4</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working day of each month to be paid.</w:t>
            </w:r>
          </w:p>
          <w:p w:rsidR="00000000" w:rsidDel="00000000" w:rsidP="00000000" w:rsidRDefault="00000000" w:rsidRPr="00000000" w14:paraId="0000011D">
            <w:pPr>
              <w:ind w:left="284" w:firstLine="0"/>
              <w:rPr>
                <w:rFonts w:ascii="Calibri" w:cs="Calibri" w:eastAsia="Calibri" w:hAnsi="Calibri"/>
              </w:rPr>
            </w:pPr>
            <w:r w:rsidDel="00000000" w:rsidR="00000000" w:rsidRPr="00000000">
              <w:rPr>
                <w:rtl w:val="0"/>
              </w:rPr>
            </w:r>
          </w:p>
          <w:p w:rsidR="00000000" w:rsidDel="00000000" w:rsidP="00000000" w:rsidRDefault="00000000" w:rsidRPr="00000000" w14:paraId="0000011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28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Approval of last month’s minutes</w:t>
            </w:r>
          </w:p>
          <w:p w:rsidR="00000000" w:rsidDel="00000000" w:rsidP="00000000" w:rsidRDefault="00000000" w:rsidRPr="00000000" w14:paraId="0000011F">
            <w:pPr>
              <w:ind w:left="284" w:firstLine="0"/>
              <w:rPr>
                <w:rFonts w:ascii="Calibri" w:cs="Calibri" w:eastAsia="Calibri" w:hAnsi="Calibri"/>
              </w:rPr>
            </w:pPr>
            <w:r w:rsidDel="00000000" w:rsidR="00000000" w:rsidRPr="00000000">
              <w:rPr>
                <w:rtl w:val="0"/>
              </w:rPr>
            </w:r>
          </w:p>
          <w:p w:rsidR="00000000" w:rsidDel="00000000" w:rsidP="00000000" w:rsidRDefault="00000000" w:rsidRPr="00000000" w14:paraId="00000120">
            <w:pPr>
              <w:ind w:left="284" w:firstLine="0"/>
              <w:rPr>
                <w:rFonts w:ascii="Calibri" w:cs="Calibri" w:eastAsia="Calibri" w:hAnsi="Calibri"/>
              </w:rPr>
            </w:pPr>
            <w:r w:rsidDel="00000000" w:rsidR="00000000" w:rsidRPr="00000000">
              <w:rPr>
                <w:rtl w:val="0"/>
              </w:rPr>
            </w:r>
          </w:p>
          <w:p w:rsidR="00000000" w:rsidDel="00000000" w:rsidP="00000000" w:rsidRDefault="00000000" w:rsidRPr="00000000" w14:paraId="0000012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28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 and Safety Compliance issues for month</w:t>
            </w:r>
          </w:p>
          <w:p w:rsidR="00000000" w:rsidDel="00000000" w:rsidP="00000000" w:rsidRDefault="00000000" w:rsidRPr="00000000" w14:paraId="00000122">
            <w:pPr>
              <w:ind w:left="284" w:firstLine="0"/>
              <w:rPr>
                <w:rFonts w:ascii="Calibri" w:cs="Calibri" w:eastAsia="Calibri" w:hAnsi="Calibri"/>
              </w:rPr>
            </w:pPr>
            <w:r w:rsidDel="00000000" w:rsidR="00000000" w:rsidRPr="00000000">
              <w:rPr>
                <w:rFonts w:ascii="Calibri" w:cs="Calibri" w:eastAsia="Calibri" w:hAnsi="Calibri"/>
                <w:rtl w:val="0"/>
              </w:rPr>
              <w:t xml:space="preserve">None</w:t>
            </w:r>
          </w:p>
          <w:p w:rsidR="00000000" w:rsidDel="00000000" w:rsidP="00000000" w:rsidRDefault="00000000" w:rsidRPr="00000000" w14:paraId="00000123">
            <w:pPr>
              <w:ind w:left="284" w:firstLine="0"/>
              <w:rPr>
                <w:rFonts w:ascii="Calibri" w:cs="Calibri" w:eastAsia="Calibri" w:hAnsi="Calibri"/>
              </w:rPr>
            </w:pPr>
            <w:r w:rsidDel="00000000" w:rsidR="00000000" w:rsidRPr="00000000">
              <w:rPr>
                <w:rtl w:val="0"/>
              </w:rPr>
            </w:r>
          </w:p>
          <w:p w:rsidR="00000000" w:rsidDel="00000000" w:rsidP="00000000" w:rsidRDefault="00000000" w:rsidRPr="00000000" w14:paraId="0000012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284"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Legal Compliance issues for month</w:t>
            </w: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None</w:t>
            </w:r>
          </w:p>
          <w:p w:rsidR="00000000" w:rsidDel="00000000" w:rsidP="00000000" w:rsidRDefault="00000000" w:rsidRPr="00000000" w14:paraId="00000126">
            <w:pPr>
              <w:ind w:left="709" w:firstLine="0"/>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27">
            <w:pPr>
              <w:rPr>
                <w:rFonts w:ascii="Calibri" w:cs="Calibri" w:eastAsia="Calibri" w:hAnsi="Calibri"/>
              </w:rPr>
            </w:pPr>
            <w:r w:rsidDel="00000000" w:rsidR="00000000" w:rsidRPr="00000000">
              <w:rPr>
                <w:rtl w:val="0"/>
              </w:rPr>
            </w:r>
          </w:p>
          <w:p w:rsidR="00000000" w:rsidDel="00000000" w:rsidP="00000000" w:rsidRDefault="00000000" w:rsidRPr="00000000" w14:paraId="00000128">
            <w:pPr>
              <w:rPr>
                <w:rFonts w:ascii="Calibri" w:cs="Calibri" w:eastAsia="Calibri" w:hAnsi="Calibri"/>
              </w:rPr>
            </w:pPr>
            <w:r w:rsidDel="00000000" w:rsidR="00000000" w:rsidRPr="00000000">
              <w:rPr>
                <w:rtl w:val="0"/>
              </w:rPr>
            </w:r>
          </w:p>
          <w:p w:rsidR="00000000" w:rsidDel="00000000" w:rsidP="00000000" w:rsidRDefault="00000000" w:rsidRPr="00000000" w14:paraId="00000129">
            <w:pPr>
              <w:rPr>
                <w:rFonts w:ascii="Calibri" w:cs="Calibri" w:eastAsia="Calibri" w:hAnsi="Calibri"/>
              </w:rPr>
            </w:pPr>
            <w:r w:rsidDel="00000000" w:rsidR="00000000" w:rsidRPr="00000000">
              <w:rPr>
                <w:rtl w:val="0"/>
              </w:rPr>
            </w:r>
          </w:p>
          <w:p w:rsidR="00000000" w:rsidDel="00000000" w:rsidP="00000000" w:rsidRDefault="00000000" w:rsidRPr="00000000" w14:paraId="0000012A">
            <w:pPr>
              <w:rPr>
                <w:rFonts w:ascii="Calibri" w:cs="Calibri" w:eastAsia="Calibri" w:hAnsi="Calibri"/>
              </w:rPr>
            </w:pPr>
            <w:r w:rsidDel="00000000" w:rsidR="00000000" w:rsidRPr="00000000">
              <w:rPr>
                <w:rtl w:val="0"/>
              </w:rPr>
            </w:r>
          </w:p>
          <w:p w:rsidR="00000000" w:rsidDel="00000000" w:rsidP="00000000" w:rsidRDefault="00000000" w:rsidRPr="00000000" w14:paraId="0000012B">
            <w:pPr>
              <w:rPr>
                <w:rFonts w:ascii="Calibri" w:cs="Calibri" w:eastAsia="Calibri" w:hAnsi="Calibri"/>
              </w:rPr>
            </w:pPr>
            <w:r w:rsidDel="00000000" w:rsidR="00000000" w:rsidRPr="00000000">
              <w:rPr>
                <w:rtl w:val="0"/>
              </w:rPr>
            </w:r>
          </w:p>
          <w:p w:rsidR="00000000" w:rsidDel="00000000" w:rsidP="00000000" w:rsidRDefault="00000000" w:rsidRPr="00000000" w14:paraId="0000012C">
            <w:pPr>
              <w:rPr>
                <w:rFonts w:ascii="Calibri" w:cs="Calibri" w:eastAsia="Calibri" w:hAnsi="Calibri"/>
              </w:rPr>
            </w:pPr>
            <w:r w:rsidDel="00000000" w:rsidR="00000000" w:rsidRPr="00000000">
              <w:rPr>
                <w:rtl w:val="0"/>
              </w:rPr>
            </w:r>
          </w:p>
          <w:p w:rsidR="00000000" w:rsidDel="00000000" w:rsidP="00000000" w:rsidRDefault="00000000" w:rsidRPr="00000000" w14:paraId="0000012D">
            <w:pPr>
              <w:rPr>
                <w:rFonts w:ascii="Calibri" w:cs="Calibri" w:eastAsia="Calibri" w:hAnsi="Calibri"/>
                <w:b w:val="1"/>
                <w:i w:val="1"/>
              </w:rPr>
            </w:pPr>
            <w:r w:rsidDel="00000000" w:rsidR="00000000" w:rsidRPr="00000000">
              <w:rPr>
                <w:rFonts w:ascii="Calibri" w:cs="Calibri" w:eastAsia="Calibri" w:hAnsi="Calibri"/>
                <w:rtl w:val="0"/>
              </w:rPr>
              <w:t xml:space="preserve">Moved: </w:t>
            </w:r>
            <w:r w:rsidDel="00000000" w:rsidR="00000000" w:rsidRPr="00000000">
              <w:rPr>
                <w:rFonts w:ascii="Calibri" w:cs="Calibri" w:eastAsia="Calibri" w:hAnsi="Calibri"/>
                <w:b w:val="1"/>
                <w:i w:val="1"/>
                <w:rtl w:val="0"/>
              </w:rPr>
              <w:t xml:space="preserve"> HB </w:t>
            </w:r>
            <w:r w:rsidDel="00000000" w:rsidR="00000000" w:rsidRPr="00000000">
              <w:rPr>
                <w:rFonts w:ascii="Calibri" w:cs="Calibri" w:eastAsia="Calibri" w:hAnsi="Calibri"/>
                <w:rtl w:val="0"/>
              </w:rPr>
              <w:t xml:space="preserve">2nd: </w:t>
            </w:r>
            <w:r w:rsidDel="00000000" w:rsidR="00000000" w:rsidRPr="00000000">
              <w:rPr>
                <w:rFonts w:ascii="Calibri" w:cs="Calibri" w:eastAsia="Calibri" w:hAnsi="Calibri"/>
                <w:b w:val="1"/>
                <w:i w:val="1"/>
                <w:rtl w:val="0"/>
              </w:rPr>
              <w:t xml:space="preserve">TM</w:t>
            </w:r>
          </w:p>
          <w:p w:rsidR="00000000" w:rsidDel="00000000" w:rsidP="00000000" w:rsidRDefault="00000000" w:rsidRPr="00000000" w14:paraId="0000012E">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2F">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30">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31">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3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33">
            <w:pPr>
              <w:rPr>
                <w:rFonts w:ascii="Calibri" w:cs="Calibri" w:eastAsia="Calibri" w:hAnsi="Calibri"/>
              </w:rPr>
            </w:pPr>
            <w:r w:rsidDel="00000000" w:rsidR="00000000" w:rsidRPr="00000000">
              <w:rPr>
                <w:rtl w:val="0"/>
              </w:rPr>
            </w:r>
          </w:p>
          <w:p w:rsidR="00000000" w:rsidDel="00000000" w:rsidP="00000000" w:rsidRDefault="00000000" w:rsidRPr="00000000" w14:paraId="00000134">
            <w:pPr>
              <w:rPr>
                <w:rFonts w:ascii="Calibri" w:cs="Calibri" w:eastAsia="Calibri" w:hAnsi="Calibri"/>
              </w:rPr>
            </w:pPr>
            <w:r w:rsidDel="00000000" w:rsidR="00000000" w:rsidRPr="00000000">
              <w:rPr>
                <w:rtl w:val="0"/>
              </w:rPr>
            </w:r>
          </w:p>
          <w:p w:rsidR="00000000" w:rsidDel="00000000" w:rsidP="00000000" w:rsidRDefault="00000000" w:rsidRPr="00000000" w14:paraId="00000135">
            <w:pPr>
              <w:rPr>
                <w:rFonts w:ascii="Calibri" w:cs="Calibri" w:eastAsia="Calibri" w:hAnsi="Calibri"/>
              </w:rPr>
            </w:pPr>
            <w:r w:rsidDel="00000000" w:rsidR="00000000" w:rsidRPr="00000000">
              <w:rPr>
                <w:rtl w:val="0"/>
              </w:rPr>
            </w:r>
          </w:p>
          <w:p w:rsidR="00000000" w:rsidDel="00000000" w:rsidP="00000000" w:rsidRDefault="00000000" w:rsidRPr="00000000" w14:paraId="00000136">
            <w:pPr>
              <w:rPr>
                <w:rFonts w:ascii="Calibri" w:cs="Calibri" w:eastAsia="Calibri" w:hAnsi="Calibri"/>
              </w:rPr>
            </w:pPr>
            <w:r w:rsidDel="00000000" w:rsidR="00000000" w:rsidRPr="00000000">
              <w:rPr>
                <w:rtl w:val="0"/>
              </w:rPr>
            </w:r>
          </w:p>
          <w:p w:rsidR="00000000" w:rsidDel="00000000" w:rsidP="00000000" w:rsidRDefault="00000000" w:rsidRPr="00000000" w14:paraId="00000137">
            <w:pPr>
              <w:rPr>
                <w:rFonts w:ascii="Calibri" w:cs="Calibri" w:eastAsia="Calibri" w:hAnsi="Calibri"/>
              </w:rPr>
            </w:pPr>
            <w:r w:rsidDel="00000000" w:rsidR="00000000" w:rsidRPr="00000000">
              <w:rPr>
                <w:rtl w:val="0"/>
              </w:rPr>
            </w:r>
          </w:p>
          <w:p w:rsidR="00000000" w:rsidDel="00000000" w:rsidP="00000000" w:rsidRDefault="00000000" w:rsidRPr="00000000" w14:paraId="00000138">
            <w:pPr>
              <w:rPr>
                <w:rFonts w:ascii="Calibri" w:cs="Calibri" w:eastAsia="Calibri" w:hAnsi="Calibri"/>
              </w:rPr>
            </w:pPr>
            <w:r w:rsidDel="00000000" w:rsidR="00000000" w:rsidRPr="00000000">
              <w:rPr>
                <w:rtl w:val="0"/>
              </w:rPr>
            </w:r>
          </w:p>
          <w:p w:rsidR="00000000" w:rsidDel="00000000" w:rsidP="00000000" w:rsidRDefault="00000000" w:rsidRPr="00000000" w14:paraId="00000139">
            <w:pPr>
              <w:rPr>
                <w:rFonts w:ascii="Calibri" w:cs="Calibri" w:eastAsia="Calibri" w:hAnsi="Calibri"/>
              </w:rPr>
            </w:pPr>
            <w:r w:rsidDel="00000000" w:rsidR="00000000" w:rsidRPr="00000000">
              <w:rPr>
                <w:rtl w:val="0"/>
              </w:rPr>
            </w:r>
          </w:p>
          <w:p w:rsidR="00000000" w:rsidDel="00000000" w:rsidP="00000000" w:rsidRDefault="00000000" w:rsidRPr="00000000" w14:paraId="0000013A">
            <w:pPr>
              <w:rPr>
                <w:rFonts w:ascii="Calibri" w:cs="Calibri" w:eastAsia="Calibri" w:hAnsi="Calibri"/>
              </w:rPr>
            </w:pPr>
            <w:r w:rsidDel="00000000" w:rsidR="00000000" w:rsidRPr="00000000">
              <w:rPr>
                <w:rtl w:val="0"/>
              </w:rPr>
            </w:r>
          </w:p>
          <w:p w:rsidR="00000000" w:rsidDel="00000000" w:rsidP="00000000" w:rsidRDefault="00000000" w:rsidRPr="00000000" w14:paraId="0000013B">
            <w:pPr>
              <w:rPr>
                <w:rFonts w:ascii="Calibri" w:cs="Calibri" w:eastAsia="Calibri" w:hAnsi="Calibri"/>
              </w:rPr>
            </w:pPr>
            <w:r w:rsidDel="00000000" w:rsidR="00000000" w:rsidRPr="00000000">
              <w:rPr>
                <w:rtl w:val="0"/>
              </w:rPr>
            </w:r>
          </w:p>
          <w:p w:rsidR="00000000" w:rsidDel="00000000" w:rsidP="00000000" w:rsidRDefault="00000000" w:rsidRPr="00000000" w14:paraId="0000013C">
            <w:pPr>
              <w:rPr>
                <w:rFonts w:ascii="Calibri" w:cs="Calibri" w:eastAsia="Calibri" w:hAnsi="Calibri"/>
              </w:rPr>
            </w:pPr>
            <w:r w:rsidDel="00000000" w:rsidR="00000000" w:rsidRPr="00000000">
              <w:rPr>
                <w:rtl w:val="0"/>
              </w:rPr>
            </w:r>
          </w:p>
          <w:p w:rsidR="00000000" w:rsidDel="00000000" w:rsidP="00000000" w:rsidRDefault="00000000" w:rsidRPr="00000000" w14:paraId="0000013D">
            <w:pPr>
              <w:rPr>
                <w:rFonts w:ascii="Calibri" w:cs="Calibri" w:eastAsia="Calibri" w:hAnsi="Calibri"/>
              </w:rPr>
            </w:pPr>
            <w:r w:rsidDel="00000000" w:rsidR="00000000" w:rsidRPr="00000000">
              <w:rPr>
                <w:rtl w:val="0"/>
              </w:rPr>
            </w:r>
          </w:p>
          <w:p w:rsidR="00000000" w:rsidDel="00000000" w:rsidP="00000000" w:rsidRDefault="00000000" w:rsidRPr="00000000" w14:paraId="0000013E">
            <w:pPr>
              <w:rPr>
                <w:rFonts w:ascii="Calibri" w:cs="Calibri" w:eastAsia="Calibri" w:hAnsi="Calibri"/>
              </w:rPr>
            </w:pPr>
            <w:r w:rsidDel="00000000" w:rsidR="00000000" w:rsidRPr="00000000">
              <w:rPr>
                <w:rtl w:val="0"/>
              </w:rPr>
            </w:r>
          </w:p>
        </w:tc>
      </w:tr>
      <w:tr>
        <w:trPr>
          <w:trHeight w:val="2169" w:hRule="atLeast"/>
        </w:trPr>
        <w:tc>
          <w:tcPr/>
          <w:p w:rsidR="00000000" w:rsidDel="00000000" w:rsidP="00000000" w:rsidRDefault="00000000" w:rsidRPr="00000000" w14:paraId="0000013F">
            <w:pPr>
              <w:rPr>
                <w:rFonts w:ascii="Calibri" w:cs="Calibri" w:eastAsia="Calibri" w:hAnsi="Calibri"/>
                <w:b w:val="1"/>
              </w:rPr>
            </w:pPr>
            <w:r w:rsidDel="00000000" w:rsidR="00000000" w:rsidRPr="00000000">
              <w:rPr>
                <w:rFonts w:ascii="Calibri" w:cs="Calibri" w:eastAsia="Calibri" w:hAnsi="Calibri"/>
                <w:b w:val="1"/>
                <w:rtl w:val="0"/>
              </w:rPr>
              <w:t xml:space="preserve">Action Review</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Arrange for Findex presentation on accounts.</w:t>
            </w:r>
          </w:p>
          <w:p w:rsidR="00000000" w:rsidDel="00000000" w:rsidP="00000000" w:rsidRDefault="00000000" w:rsidRPr="00000000" w14:paraId="00000141">
            <w:pPr>
              <w:rPr>
                <w:rFonts w:ascii="Calibri" w:cs="Calibri" w:eastAsia="Calibri" w:hAnsi="Calibri"/>
              </w:rPr>
            </w:pPr>
            <w:r w:rsidDel="00000000" w:rsidR="00000000" w:rsidRPr="00000000">
              <w:rPr>
                <w:rFonts w:ascii="Calibri" w:cs="Calibri" w:eastAsia="Calibri" w:hAnsi="Calibri"/>
                <w:b w:val="1"/>
                <w:i w:val="1"/>
                <w:rtl w:val="0"/>
              </w:rPr>
              <w:t xml:space="preserve">BP</w:t>
            </w:r>
            <w:r w:rsidDel="00000000" w:rsidR="00000000" w:rsidRPr="00000000">
              <w:rPr>
                <w:rFonts w:ascii="Calibri" w:cs="Calibri" w:eastAsia="Calibri" w:hAnsi="Calibri"/>
                <w:rtl w:val="0"/>
              </w:rPr>
              <w:t xml:space="preserve"> – Circulate reviewed NCC MOU</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BP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To discuss with NCC how the PayDirt Grant can benefit them.  </w:t>
            </w:r>
          </w:p>
          <w:p w:rsidR="00000000" w:rsidDel="00000000" w:rsidP="00000000" w:rsidRDefault="00000000" w:rsidRPr="00000000" w14:paraId="00000143">
            <w:pPr>
              <w:rPr>
                <w:rFonts w:ascii="Calibri" w:cs="Calibri" w:eastAsia="Calibri" w:hAnsi="Calibri"/>
              </w:rPr>
            </w:pPr>
            <w:r w:rsidDel="00000000" w:rsidR="00000000" w:rsidRPr="00000000">
              <w:rPr>
                <w:rFonts w:ascii="Calibri" w:cs="Calibri" w:eastAsia="Calibri" w:hAnsi="Calibri"/>
                <w:b w:val="1"/>
                <w:i w:val="1"/>
                <w:rtl w:val="0"/>
              </w:rPr>
              <w:t xml:space="preserve">TM</w:t>
            </w:r>
            <w:r w:rsidDel="00000000" w:rsidR="00000000" w:rsidRPr="00000000">
              <w:rPr>
                <w:rFonts w:ascii="Calibri" w:cs="Calibri" w:eastAsia="Calibri" w:hAnsi="Calibri"/>
                <w:rtl w:val="0"/>
              </w:rPr>
              <w:t xml:space="preserve"> – to find a volunteer legal advisory.</w:t>
            </w:r>
          </w:p>
          <w:p w:rsidR="00000000" w:rsidDel="00000000" w:rsidP="00000000" w:rsidRDefault="00000000" w:rsidRPr="00000000" w14:paraId="00000144">
            <w:pPr>
              <w:rPr>
                <w:rFonts w:ascii="Calibri" w:cs="Calibri" w:eastAsia="Calibri" w:hAnsi="Calibri"/>
                <w:b w:val="1"/>
                <w:i w:val="1"/>
              </w:rPr>
            </w:pPr>
            <w:r w:rsidDel="00000000" w:rsidR="00000000" w:rsidRPr="00000000">
              <w:rPr>
                <w:rFonts w:ascii="Calibri" w:cs="Calibri" w:eastAsia="Calibri" w:hAnsi="Calibri"/>
                <w:rtl w:val="0"/>
              </w:rPr>
              <w:t xml:space="preserve">Reporting templates to be developed by </w:t>
            </w:r>
            <w:r w:rsidDel="00000000" w:rsidR="00000000" w:rsidRPr="00000000">
              <w:rPr>
                <w:rFonts w:ascii="Calibri" w:cs="Calibri" w:eastAsia="Calibri" w:hAnsi="Calibri"/>
                <w:b w:val="1"/>
                <w:i w:val="1"/>
                <w:rtl w:val="0"/>
              </w:rPr>
              <w:t xml:space="preserve">portfolio holders who have contractors.</w:t>
            </w:r>
          </w:p>
          <w:p w:rsidR="00000000" w:rsidDel="00000000" w:rsidP="00000000" w:rsidRDefault="00000000" w:rsidRPr="00000000" w14:paraId="00000145">
            <w:pPr>
              <w:rPr>
                <w:rFonts w:ascii="Calibri" w:cs="Calibri" w:eastAsia="Calibri" w:hAnsi="Calibri"/>
              </w:rPr>
            </w:pPr>
            <w:r w:rsidDel="00000000" w:rsidR="00000000" w:rsidRPr="00000000">
              <w:rPr>
                <w:rFonts w:ascii="Calibri" w:cs="Calibri" w:eastAsia="Calibri" w:hAnsi="Calibri"/>
                <w:rtl w:val="0"/>
              </w:rPr>
              <w:t xml:space="preserve">Each portfolio to review / update workplan/</w:t>
            </w:r>
          </w:p>
          <w:p w:rsidR="00000000" w:rsidDel="00000000" w:rsidP="00000000" w:rsidRDefault="00000000" w:rsidRPr="00000000" w14:paraId="00000146">
            <w:pPr>
              <w:rPr>
                <w:rFonts w:ascii="Calibri" w:cs="Calibri" w:eastAsia="Calibri" w:hAnsi="Calibri"/>
              </w:rPr>
            </w:pPr>
            <w:r w:rsidDel="00000000" w:rsidR="00000000" w:rsidRPr="00000000">
              <w:rPr>
                <w:rFonts w:ascii="Calibri" w:cs="Calibri" w:eastAsia="Calibri" w:hAnsi="Calibri"/>
                <w:rtl w:val="0"/>
              </w:rPr>
              <w:t xml:space="preserve">Quarterly action reports to Strategic Plan</w:t>
            </w:r>
          </w:p>
          <w:p w:rsidR="00000000" w:rsidDel="00000000" w:rsidP="00000000" w:rsidRDefault="00000000" w:rsidRPr="00000000" w14:paraId="00000147">
            <w:pPr>
              <w:rPr>
                <w:rFonts w:ascii="Calibri" w:cs="Calibri" w:eastAsia="Calibri" w:hAnsi="Calibri"/>
              </w:rPr>
            </w:pPr>
            <w:r w:rsidDel="00000000" w:rsidR="00000000" w:rsidRPr="00000000">
              <w:rPr>
                <w:rFonts w:ascii="Calibri" w:cs="Calibri" w:eastAsia="Calibri" w:hAnsi="Calibri"/>
                <w:b w:val="1"/>
                <w:i w:val="1"/>
                <w:rtl w:val="0"/>
              </w:rPr>
              <w:t xml:space="preserve">ZK – </w:t>
            </w:r>
            <w:r w:rsidDel="00000000" w:rsidR="00000000" w:rsidRPr="00000000">
              <w:rPr>
                <w:rFonts w:ascii="Calibri" w:cs="Calibri" w:eastAsia="Calibri" w:hAnsi="Calibri"/>
                <w:rtl w:val="0"/>
              </w:rPr>
              <w:t xml:space="preserve">to draft members survey.</w:t>
            </w:r>
          </w:p>
          <w:p w:rsidR="00000000" w:rsidDel="00000000" w:rsidP="00000000" w:rsidRDefault="00000000" w:rsidRPr="00000000" w14:paraId="00000148">
            <w:pPr>
              <w:rPr>
                <w:rFonts w:ascii="Calibri" w:cs="Calibri" w:eastAsia="Calibri" w:hAnsi="Calibri"/>
              </w:rPr>
            </w:pPr>
            <w:r w:rsidDel="00000000" w:rsidR="00000000" w:rsidRPr="00000000">
              <w:rPr>
                <w:rFonts w:ascii="Calibri" w:cs="Calibri" w:eastAsia="Calibri" w:hAnsi="Calibri"/>
                <w:b w:val="1"/>
                <w:i w:val="1"/>
                <w:rtl w:val="0"/>
              </w:rPr>
              <w:t xml:space="preserve">Committee</w:t>
            </w:r>
            <w:r w:rsidDel="00000000" w:rsidR="00000000" w:rsidRPr="00000000">
              <w:rPr>
                <w:rFonts w:ascii="Calibri" w:cs="Calibri" w:eastAsia="Calibri" w:hAnsi="Calibri"/>
                <w:rtl w:val="0"/>
              </w:rPr>
              <w:t xml:space="preserve"> to provide 2-3 questions for their portfolio for member survey.</w:t>
            </w:r>
          </w:p>
          <w:p w:rsidR="00000000" w:rsidDel="00000000" w:rsidP="00000000" w:rsidRDefault="00000000" w:rsidRPr="00000000" w14:paraId="00000149">
            <w:pPr>
              <w:rPr>
                <w:rFonts w:ascii="Calibri" w:cs="Calibri" w:eastAsia="Calibri" w:hAnsi="Calibri"/>
              </w:rPr>
            </w:pPr>
            <w:r w:rsidDel="00000000" w:rsidR="00000000" w:rsidRPr="00000000">
              <w:rPr>
                <w:rtl w:val="0"/>
              </w:rPr>
            </w:r>
          </w:p>
          <w:p w:rsidR="00000000" w:rsidDel="00000000" w:rsidP="00000000" w:rsidRDefault="00000000" w:rsidRPr="00000000" w14:paraId="0000014A">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4B">
            <w:pPr>
              <w:rPr>
                <w:rFonts w:ascii="Calibri" w:cs="Calibri" w:eastAsia="Calibri" w:hAnsi="Calibri"/>
                <w:b w:val="1"/>
              </w:rPr>
            </w:pPr>
            <w:r w:rsidDel="00000000" w:rsidR="00000000" w:rsidRPr="00000000">
              <w:rPr>
                <w:rFonts w:ascii="Calibri" w:cs="Calibri" w:eastAsia="Calibri" w:hAnsi="Calibri"/>
                <w:b w:val="1"/>
                <w:rtl w:val="0"/>
              </w:rPr>
              <w:t xml:space="preserve">Last month’s Minutes</w:t>
            </w:r>
          </w:p>
          <w:p w:rsidR="00000000" w:rsidDel="00000000" w:rsidP="00000000" w:rsidRDefault="00000000" w:rsidRPr="00000000" w14:paraId="000001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BC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Email draft Terms and Conditions of Membership &amp; Privacy Statement to Committee for comment.</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Done</w:t>
            </w:r>
            <w:r w:rsidDel="00000000" w:rsidR="00000000" w:rsidRPr="00000000">
              <w:rPr>
                <w:rtl w:val="0"/>
              </w:rPr>
            </w:r>
          </w:p>
          <w:p w:rsidR="00000000" w:rsidDel="00000000" w:rsidP="00000000" w:rsidRDefault="00000000" w:rsidRPr="00000000" w14:paraId="000001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follow up with CNZ broker regarding insuring temporary permit holders.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Committee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confirm whether they want to insure temporary permit holders.</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Done</w:t>
            </w:r>
            <w:r w:rsidDel="00000000" w:rsidR="00000000" w:rsidRPr="00000000">
              <w:rPr>
                <w:rtl w:val="0"/>
              </w:rPr>
            </w:r>
          </w:p>
          <w:p w:rsidR="00000000" w:rsidDel="00000000" w:rsidP="00000000" w:rsidRDefault="00000000" w:rsidRPr="00000000" w14:paraId="000001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CS / TM / MB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form committee recommendation on whether Gorge contractors should have their own public liability insurance.</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Ops Manager required to have own insurance.  Other contractors to be confirmed.</w:t>
            </w:r>
            <w:r w:rsidDel="00000000" w:rsidR="00000000" w:rsidRPr="00000000">
              <w:rPr>
                <w:rtl w:val="0"/>
              </w:rPr>
            </w:r>
          </w:p>
          <w:p w:rsidR="00000000" w:rsidDel="00000000" w:rsidP="00000000" w:rsidRDefault="00000000" w:rsidRPr="00000000" w14:paraId="000001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determine if Cable Bay Shuttle event open to all members and work with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BG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 communications if appropriate.</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Done</w:t>
            </w: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57">
            <w:pPr>
              <w:rPr>
                <w:rFonts w:ascii="Calibri" w:cs="Calibri" w:eastAsia="Calibri" w:hAnsi="Calibri"/>
              </w:rPr>
            </w:pPr>
            <w:r w:rsidDel="00000000" w:rsidR="00000000" w:rsidRPr="00000000">
              <w:rPr>
                <w:rtl w:val="0"/>
              </w:rPr>
            </w:r>
          </w:p>
          <w:p w:rsidR="00000000" w:rsidDel="00000000" w:rsidP="00000000" w:rsidRDefault="00000000" w:rsidRPr="00000000" w14:paraId="00000158">
            <w:pPr>
              <w:rPr>
                <w:rFonts w:ascii="Calibri" w:cs="Calibri" w:eastAsia="Calibri" w:hAnsi="Calibri"/>
              </w:rPr>
            </w:pPr>
            <w:r w:rsidDel="00000000" w:rsidR="00000000" w:rsidRPr="00000000">
              <w:rPr>
                <w:rtl w:val="0"/>
              </w:rPr>
            </w:r>
          </w:p>
          <w:p w:rsidR="00000000" w:rsidDel="00000000" w:rsidP="00000000" w:rsidRDefault="00000000" w:rsidRPr="00000000" w14:paraId="00000159">
            <w:pPr>
              <w:rPr>
                <w:rFonts w:ascii="Calibri" w:cs="Calibri" w:eastAsia="Calibri" w:hAnsi="Calibri"/>
              </w:rPr>
            </w:pPr>
            <w:r w:rsidDel="00000000" w:rsidR="00000000" w:rsidRPr="00000000">
              <w:rPr>
                <w:rtl w:val="0"/>
              </w:rPr>
            </w:r>
          </w:p>
          <w:p w:rsidR="00000000" w:rsidDel="00000000" w:rsidP="00000000" w:rsidRDefault="00000000" w:rsidRPr="00000000" w14:paraId="0000015A">
            <w:pPr>
              <w:rPr>
                <w:rFonts w:ascii="Calibri" w:cs="Calibri" w:eastAsia="Calibri" w:hAnsi="Calibri"/>
              </w:rPr>
            </w:pPr>
            <w:r w:rsidDel="00000000" w:rsidR="00000000" w:rsidRPr="00000000">
              <w:rPr>
                <w:rtl w:val="0"/>
              </w:rPr>
            </w:r>
          </w:p>
          <w:p w:rsidR="00000000" w:rsidDel="00000000" w:rsidP="00000000" w:rsidRDefault="00000000" w:rsidRPr="00000000" w14:paraId="0000015B">
            <w:pPr>
              <w:rPr>
                <w:rFonts w:ascii="Calibri" w:cs="Calibri" w:eastAsia="Calibri" w:hAnsi="Calibri"/>
              </w:rPr>
            </w:pPr>
            <w:r w:rsidDel="00000000" w:rsidR="00000000" w:rsidRPr="00000000">
              <w:rPr>
                <w:rtl w:val="0"/>
              </w:rPr>
            </w:r>
          </w:p>
          <w:p w:rsidR="00000000" w:rsidDel="00000000" w:rsidP="00000000" w:rsidRDefault="00000000" w:rsidRPr="00000000" w14:paraId="0000015C">
            <w:pPr>
              <w:rPr>
                <w:rFonts w:ascii="Calibri" w:cs="Calibri" w:eastAsia="Calibri" w:hAnsi="Calibri"/>
                <w:i w:val="1"/>
              </w:rPr>
            </w:pPr>
            <w:r w:rsidDel="00000000" w:rsidR="00000000" w:rsidRPr="00000000">
              <w:rPr>
                <w:rtl w:val="0"/>
              </w:rPr>
            </w:r>
          </w:p>
        </w:tc>
      </w:tr>
    </w:tbl>
    <w:bookmarkStart w:colFirst="0" w:colLast="0" w:name="bookmark=id.gjdgxs" w:id="0"/>
    <w:bookmarkEnd w:id="0"/>
    <w:p w:rsidR="00000000" w:rsidDel="00000000" w:rsidP="00000000" w:rsidRDefault="00000000" w:rsidRPr="00000000" w14:paraId="0000015D">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Meeting closed:  9.16pm</w:t>
      </w:r>
    </w:p>
    <w:p w:rsidR="00000000" w:rsidDel="00000000" w:rsidP="00000000" w:rsidRDefault="00000000" w:rsidRPr="00000000" w14:paraId="0000015E">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5F">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60">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Minutes Approved:</w:t>
        <w:tab/>
        <w:t xml:space="preserve">____________________________________________________________</w:t>
      </w:r>
    </w:p>
    <w:p w:rsidR="00000000" w:rsidDel="00000000" w:rsidP="00000000" w:rsidRDefault="00000000" w:rsidRPr="00000000" w14:paraId="00000161">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ab/>
        <w:tab/>
        <w:tab/>
        <w:tab/>
        <w:tab/>
        <w:tab/>
        <w:t xml:space="preserve">President NMTBC</w:t>
      </w:r>
    </w:p>
    <w:sectPr>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contextualSpacing w:val="1"/>
      <w:outlineLvl w:val="0"/>
    </w:pPr>
    <w:rPr>
      <w:b w:val="1"/>
      <w:sz w:val="48"/>
      <w:szCs w:val="48"/>
    </w:rPr>
  </w:style>
  <w:style w:type="paragraph" w:styleId="Heading2">
    <w:name w:val="heading 2"/>
    <w:basedOn w:val="Normal"/>
    <w:next w:val="Normal"/>
    <w:pPr>
      <w:keepNext w:val="1"/>
      <w:keepLines w:val="1"/>
      <w:spacing w:after="80" w:before="360"/>
      <w:contextualSpacing w:val="1"/>
      <w:outlineLvl w:val="1"/>
    </w:pPr>
    <w:rPr>
      <w:b w:val="1"/>
      <w:sz w:val="36"/>
      <w:szCs w:val="36"/>
    </w:rPr>
  </w:style>
  <w:style w:type="paragraph" w:styleId="Heading3">
    <w:name w:val="heading 3"/>
    <w:basedOn w:val="Normal"/>
    <w:next w:val="Normal"/>
    <w:pPr>
      <w:keepNext w:val="1"/>
      <w:keepLines w:val="1"/>
      <w:spacing w:after="80" w:before="280"/>
      <w:contextualSpacing w:val="1"/>
      <w:outlineLvl w:val="2"/>
    </w:pPr>
    <w:rPr>
      <w:b w:val="1"/>
      <w:sz w:val="28"/>
      <w:szCs w:val="28"/>
    </w:rPr>
  </w:style>
  <w:style w:type="paragraph" w:styleId="Heading4">
    <w:name w:val="heading 4"/>
    <w:basedOn w:val="Normal"/>
    <w:next w:val="Normal"/>
    <w:pPr>
      <w:keepNext w:val="1"/>
      <w:keepLines w:val="1"/>
      <w:spacing w:after="40" w:before="240"/>
      <w:contextualSpacing w:val="1"/>
      <w:outlineLvl w:val="3"/>
    </w:pPr>
    <w:rPr>
      <w:b w:val="1"/>
      <w:sz w:val="24"/>
      <w:szCs w:val="24"/>
    </w:rPr>
  </w:style>
  <w:style w:type="paragraph" w:styleId="Heading5">
    <w:name w:val="heading 5"/>
    <w:basedOn w:val="Normal"/>
    <w:next w:val="Normal"/>
    <w:pPr>
      <w:keepNext w:val="1"/>
      <w:keepLines w:val="1"/>
      <w:spacing w:after="40" w:before="220"/>
      <w:contextualSpacing w:val="1"/>
      <w:outlineLvl w:val="4"/>
    </w:pPr>
    <w:rPr>
      <w:b w:val="1"/>
    </w:rPr>
  </w:style>
  <w:style w:type="paragraph" w:styleId="Heading6">
    <w:name w:val="heading 6"/>
    <w:basedOn w:val="Normal"/>
    <w:next w:val="Normal"/>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contextualSpacing w:val="1"/>
    </w:pPr>
    <w:rPr>
      <w:b w:val="1"/>
      <w:sz w:val="72"/>
      <w:szCs w:val="72"/>
    </w:rPr>
  </w:style>
  <w:style w:type="paragraph" w:styleId="Subtitle">
    <w:name w:val="Subtitle"/>
    <w:basedOn w:val="Normal"/>
    <w:next w:val="Normal"/>
    <w:pPr>
      <w:keepNext w:val="1"/>
      <w:keepLines w:val="1"/>
      <w:spacing w:after="80" w:before="360"/>
      <w:contextualSpacing w:val="1"/>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pPr>
      <w:spacing w:after="0" w:line="240" w:lineRule="auto"/>
    </w:pPr>
    <w:tblPr>
      <w:tblStyleRowBandSize w:val="1"/>
      <w:tblStyleColBandSize w:val="1"/>
      <w:tblCellMar>
        <w:left w:w="115.0" w:type="dxa"/>
        <w:right w:w="115.0" w:type="dxa"/>
      </w:tblCellMar>
    </w:tblPr>
  </w:style>
  <w:style w:type="paragraph" w:styleId="NormalWeb">
    <w:name w:val="Normal (Web)"/>
    <w:basedOn w:val="Normal"/>
    <w:uiPriority w:val="99"/>
    <w:unhideWhenUsed w:val="1"/>
    <w:rsid w:val="00BD6BBD"/>
    <w:pPr>
      <w:spacing w:after="100" w:afterAutospacing="1" w:before="100" w:beforeAutospacing="1" w:line="240" w:lineRule="auto"/>
    </w:pPr>
    <w:rPr>
      <w:rFonts w:ascii="Times New Roman" w:cs="Times New Roman" w:eastAsia="Times New Roman" w:hAnsi="Times New Roman"/>
      <w:color w:val="auto"/>
      <w:sz w:val="24"/>
      <w:szCs w:val="24"/>
    </w:rPr>
  </w:style>
  <w:style w:type="paragraph" w:styleId="ListParagraph">
    <w:name w:val="List Paragraph"/>
    <w:basedOn w:val="Normal"/>
    <w:uiPriority w:val="34"/>
    <w:qFormat w:val="1"/>
    <w:rsid w:val="002A3A14"/>
    <w:pPr>
      <w:ind w:left="720"/>
      <w:contextualSpacing w:val="1"/>
    </w:pPr>
  </w:style>
  <w:style w:type="character" w:styleId="apple-converted-space" w:customStyle="1">
    <w:name w:val="apple-converted-space"/>
    <w:basedOn w:val="DefaultParagraphFont"/>
    <w:rsid w:val="00114F62"/>
  </w:style>
  <w:style w:type="paragraph" w:styleId="xmsolistparagraph" w:customStyle="1">
    <w:name w:val="x_msolistparagraph"/>
    <w:basedOn w:val="Normal"/>
    <w:rsid w:val="00C33E93"/>
    <w:pPr>
      <w:spacing w:after="100" w:afterAutospacing="1" w:before="100" w:beforeAutospacing="1" w:line="240" w:lineRule="auto"/>
    </w:pPr>
    <w:rPr>
      <w:rFonts w:ascii="Times New Roman" w:cs="Times New Roman" w:eastAsia="Times New Roman" w:hAnsi="Times New Roman"/>
      <w:color w:val="auto"/>
      <w:sz w:val="24"/>
      <w:szCs w:val="24"/>
    </w:rPr>
  </w:style>
  <w:style w:type="paragraph" w:styleId="xmsonormal" w:customStyle="1">
    <w:name w:val="x_msonormal"/>
    <w:basedOn w:val="Normal"/>
    <w:rsid w:val="004E51AC"/>
    <w:pPr>
      <w:spacing w:after="100" w:afterAutospacing="1" w:before="100" w:beforeAutospacing="1" w:line="240" w:lineRule="auto"/>
    </w:pPr>
    <w:rPr>
      <w:rFonts w:ascii="Times New Roman" w:cs="Times New Roman" w:eastAsia="Times New Roman" w:hAnsi="Times New Roman"/>
      <w:color w:val="auto"/>
      <w:sz w:val="24"/>
      <w:szCs w:val="24"/>
    </w:rPr>
  </w:style>
  <w:style w:type="paragraph" w:styleId="BalloonText">
    <w:name w:val="Balloon Text"/>
    <w:basedOn w:val="Normal"/>
    <w:link w:val="BalloonTextChar"/>
    <w:uiPriority w:val="99"/>
    <w:semiHidden w:val="1"/>
    <w:unhideWhenUsed w:val="1"/>
    <w:rsid w:val="0058357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83574"/>
    <w:rPr>
      <w:rFonts w:ascii="Segoe UI" w:cs="Segoe UI" w:hAnsi="Segoe UI"/>
      <w:sz w:val="18"/>
      <w:szCs w:val="18"/>
    </w:rPr>
  </w:style>
  <w:style w:type="character" w:styleId="Hyperlink">
    <w:name w:val="Hyperlink"/>
    <w:basedOn w:val="DefaultParagraphFont"/>
    <w:uiPriority w:val="99"/>
    <w:unhideWhenUsed w:val="1"/>
    <w:rsid w:val="00A46995"/>
    <w:rPr>
      <w:color w:val="0563c1" w:themeColor="hyperlink"/>
      <w:u w:val="single"/>
    </w:rPr>
  </w:style>
  <w:style w:type="character" w:styleId="FollowedHyperlink">
    <w:name w:val="FollowedHyperlink"/>
    <w:basedOn w:val="DefaultParagraphFont"/>
    <w:uiPriority w:val="99"/>
    <w:semiHidden w:val="1"/>
    <w:unhideWhenUsed w:val="1"/>
    <w:rsid w:val="001A266E"/>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Z8FLHfZiwUA/IIMENkegFtLmnw==">AMUW2mVRo9MQnhmMdbb8XZDkNGsmw6LILJIE1OZuozaY+IfSVj2WJuAiGzEkTyAYaemTk2+vdhmswyPNnO5WrWb1/+XRUy0reRtTKxFSHSmC9CzeuRxV8VYWBZkQ3Mxx8BoIi/5TJ74j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2020-09-09T21:20:00Z</dcterms:created>
  <dc:creator>Crisps</dc:creator>
</cp:coreProperties>
</file>